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FA19" w14:textId="68A78EF1" w:rsidR="008C5317" w:rsidRPr="00C9119B" w:rsidRDefault="008C5317" w:rsidP="00733BC0">
      <w:pPr>
        <w:pStyle w:val="Geenafstand"/>
        <w:rPr>
          <w:rFonts w:ascii="Arial" w:hAnsi="Arial" w:cs="Arial"/>
          <w:b/>
          <w:bCs/>
          <w:szCs w:val="24"/>
        </w:rPr>
      </w:pPr>
      <w:r w:rsidRPr="00C9119B">
        <w:rPr>
          <w:rFonts w:ascii="Arial" w:hAnsi="Arial" w:cs="Arial"/>
          <w:b/>
          <w:bCs/>
          <w:szCs w:val="24"/>
        </w:rPr>
        <w:t>Overweging 5 oktober 2025 P</w:t>
      </w:r>
      <w:r w:rsidR="00125067" w:rsidRPr="00C9119B">
        <w:rPr>
          <w:rFonts w:ascii="Arial" w:hAnsi="Arial" w:cs="Arial"/>
          <w:b/>
          <w:bCs/>
          <w:szCs w:val="24"/>
        </w:rPr>
        <w:t xml:space="preserve">rotestantse </w:t>
      </w:r>
      <w:r w:rsidRPr="00C9119B">
        <w:rPr>
          <w:rFonts w:ascii="Arial" w:hAnsi="Arial" w:cs="Arial"/>
          <w:b/>
          <w:bCs/>
          <w:szCs w:val="24"/>
        </w:rPr>
        <w:t>G</w:t>
      </w:r>
      <w:r w:rsidR="00125067" w:rsidRPr="00C9119B">
        <w:rPr>
          <w:rFonts w:ascii="Arial" w:hAnsi="Arial" w:cs="Arial"/>
          <w:b/>
          <w:bCs/>
          <w:szCs w:val="24"/>
        </w:rPr>
        <w:t>emeente</w:t>
      </w:r>
      <w:r w:rsidRPr="00C9119B">
        <w:rPr>
          <w:rFonts w:ascii="Arial" w:hAnsi="Arial" w:cs="Arial"/>
          <w:b/>
          <w:bCs/>
          <w:szCs w:val="24"/>
        </w:rPr>
        <w:t xml:space="preserve"> Bunnik ds. Jantine Heuvelink</w:t>
      </w:r>
    </w:p>
    <w:p w14:paraId="0AF3952C" w14:textId="445B7E70" w:rsidR="008C5317" w:rsidRPr="00C9119B" w:rsidRDefault="008C5317" w:rsidP="00733BC0">
      <w:pPr>
        <w:pStyle w:val="Geenafstand"/>
        <w:rPr>
          <w:rFonts w:ascii="Arial" w:hAnsi="Arial" w:cs="Arial"/>
          <w:i/>
          <w:iCs/>
          <w:szCs w:val="24"/>
        </w:rPr>
      </w:pPr>
      <w:r w:rsidRPr="00C9119B">
        <w:rPr>
          <w:rFonts w:ascii="Arial" w:hAnsi="Arial" w:cs="Arial"/>
          <w:i/>
          <w:iCs/>
          <w:szCs w:val="24"/>
        </w:rPr>
        <w:t xml:space="preserve">Schriftlezing </w:t>
      </w:r>
      <w:r w:rsidR="00EE7CF8" w:rsidRPr="00C9119B">
        <w:rPr>
          <w:rFonts w:ascii="Arial" w:hAnsi="Arial" w:cs="Arial"/>
          <w:i/>
          <w:iCs/>
          <w:szCs w:val="24"/>
        </w:rPr>
        <w:t xml:space="preserve">Psalm 37, 1-16 en </w:t>
      </w:r>
      <w:r w:rsidRPr="00C9119B">
        <w:rPr>
          <w:rFonts w:ascii="Arial" w:hAnsi="Arial" w:cs="Arial"/>
          <w:i/>
          <w:iCs/>
          <w:szCs w:val="24"/>
        </w:rPr>
        <w:t>Lucas 17, 1-10</w:t>
      </w:r>
      <w:r w:rsidR="009D43E3">
        <w:rPr>
          <w:rFonts w:ascii="Arial" w:hAnsi="Arial" w:cs="Arial"/>
          <w:i/>
          <w:iCs/>
          <w:szCs w:val="24"/>
        </w:rPr>
        <w:t xml:space="preserve"> </w:t>
      </w:r>
      <w:r w:rsidR="009D43E3" w:rsidRPr="008C2BD4">
        <w:rPr>
          <w:rFonts w:ascii="Arial" w:hAnsi="Arial" w:cs="Arial"/>
          <w:i/>
          <w:iCs/>
        </w:rPr>
        <w:t>‘Vertrouw op de Eeuwige en doe het goede’</w:t>
      </w:r>
    </w:p>
    <w:p w14:paraId="143C1AD8" w14:textId="77777777" w:rsidR="008C5317" w:rsidRPr="00C9119B" w:rsidRDefault="008C5317" w:rsidP="00733BC0">
      <w:pPr>
        <w:pStyle w:val="Geenafstand"/>
        <w:rPr>
          <w:rFonts w:ascii="Arial" w:hAnsi="Arial" w:cs="Arial"/>
          <w:b/>
          <w:bCs/>
          <w:szCs w:val="24"/>
        </w:rPr>
      </w:pPr>
    </w:p>
    <w:p w14:paraId="079A94B7" w14:textId="77777777" w:rsidR="00EE7CF8" w:rsidRPr="00351CC7" w:rsidRDefault="00EE7CF8" w:rsidP="00733BC0">
      <w:pPr>
        <w:pStyle w:val="Geenafstand"/>
        <w:rPr>
          <w:rFonts w:ascii="Arial" w:hAnsi="Arial" w:cs="Arial"/>
          <w:b/>
          <w:bCs/>
        </w:rPr>
      </w:pPr>
      <w:r w:rsidRPr="00351CC7">
        <w:rPr>
          <w:rFonts w:ascii="Arial" w:hAnsi="Arial" w:cs="Arial"/>
          <w:b/>
          <w:bCs/>
        </w:rPr>
        <w:t>Inleiding op de Schriftlezing</w:t>
      </w:r>
    </w:p>
    <w:p w14:paraId="5047D425" w14:textId="4A70CADB" w:rsidR="00EE7CF8" w:rsidRPr="00351CC7" w:rsidRDefault="00EE7CF8" w:rsidP="00733BC0">
      <w:pPr>
        <w:pStyle w:val="Geenafstand"/>
        <w:rPr>
          <w:rFonts w:ascii="Arial" w:hAnsi="Arial" w:cs="Arial"/>
        </w:rPr>
      </w:pPr>
      <w:r w:rsidRPr="00351CC7">
        <w:rPr>
          <w:rFonts w:ascii="Arial" w:hAnsi="Arial" w:cs="Arial"/>
        </w:rPr>
        <w:t xml:space="preserve">Vandaag lezen we verder in het evangelie van Lucas waar Jezus met zijn leerlingen op weg is naar Jeruzalem. Vorige week hoorden we de gelijkenis die Jezus vertelde over een rijke man en de arme Lazarus. </w:t>
      </w:r>
      <w:r w:rsidR="0073658C" w:rsidRPr="00351CC7">
        <w:rPr>
          <w:rFonts w:ascii="Arial" w:hAnsi="Arial" w:cs="Arial"/>
        </w:rPr>
        <w:t xml:space="preserve">(Lk 16, 19-31) </w:t>
      </w:r>
      <w:r w:rsidRPr="00351CC7">
        <w:rPr>
          <w:rFonts w:ascii="Arial" w:hAnsi="Arial" w:cs="Arial"/>
        </w:rPr>
        <w:t>Een verhaal met een kop en een staart met als boodschap: geef gehoor aan de woorden van Mozes en de profeten: ‘</w:t>
      </w:r>
      <w:r w:rsidR="00693247" w:rsidRPr="00351CC7">
        <w:rPr>
          <w:rFonts w:ascii="Arial" w:hAnsi="Arial" w:cs="Arial"/>
        </w:rPr>
        <w:t>zie om naar je naaste</w:t>
      </w:r>
      <w:r w:rsidR="0029016E" w:rsidRPr="00351CC7">
        <w:rPr>
          <w:rFonts w:ascii="Arial" w:hAnsi="Arial" w:cs="Arial"/>
        </w:rPr>
        <w:t>’</w:t>
      </w:r>
      <w:r w:rsidRPr="00351CC7">
        <w:rPr>
          <w:rFonts w:ascii="Arial" w:hAnsi="Arial" w:cs="Arial"/>
        </w:rPr>
        <w:t xml:space="preserve">. </w:t>
      </w:r>
    </w:p>
    <w:p w14:paraId="6EA27AF6" w14:textId="2D9B9E8D" w:rsidR="00EE7CF8" w:rsidRPr="00351CC7" w:rsidRDefault="00EE7CF8" w:rsidP="00733BC0">
      <w:pPr>
        <w:pStyle w:val="Geenafstand"/>
        <w:rPr>
          <w:rFonts w:ascii="Arial" w:hAnsi="Arial" w:cs="Arial"/>
        </w:rPr>
      </w:pPr>
      <w:r w:rsidRPr="00351CC7">
        <w:rPr>
          <w:rFonts w:ascii="Arial" w:hAnsi="Arial" w:cs="Arial"/>
        </w:rPr>
        <w:t xml:space="preserve">De evangelielezing vandaag volgt direct op deze gelijkenis maar is heel anders. Het lijkt wel alsof we wat flarden opvangen van gesprekken van Jezus met zijn leerlingen. We horen een waarschuwing, een oproep, een bemoediging en nog een gelijkenis. Het verband tussen die flarden lijkt te zijn dat het gaat over hoe we omgaan met elkaar en met God. Opnieuw geeft Jezus zo uitleg aan wat </w:t>
      </w:r>
      <w:r w:rsidR="000C1081" w:rsidRPr="00351CC7">
        <w:rPr>
          <w:rFonts w:ascii="Arial" w:hAnsi="Arial" w:cs="Arial"/>
        </w:rPr>
        <w:t>geschreven staat in de</w:t>
      </w:r>
      <w:r w:rsidRPr="00351CC7">
        <w:rPr>
          <w:rFonts w:ascii="Arial" w:hAnsi="Arial" w:cs="Arial"/>
        </w:rPr>
        <w:t xml:space="preserve"> boeken van Mozes</w:t>
      </w:r>
      <w:r w:rsidR="000C1081" w:rsidRPr="00351CC7">
        <w:rPr>
          <w:rFonts w:ascii="Arial" w:hAnsi="Arial" w:cs="Arial"/>
        </w:rPr>
        <w:t xml:space="preserve"> en de profeten</w:t>
      </w:r>
      <w:r w:rsidRPr="00351CC7">
        <w:rPr>
          <w:rFonts w:ascii="Arial" w:hAnsi="Arial" w:cs="Arial"/>
        </w:rPr>
        <w:t xml:space="preserve">. </w:t>
      </w:r>
    </w:p>
    <w:p w14:paraId="20356C38" w14:textId="77777777" w:rsidR="004D0466" w:rsidRDefault="004D0466" w:rsidP="00733BC0">
      <w:pPr>
        <w:pStyle w:val="Geenafstand"/>
        <w:rPr>
          <w:rFonts w:ascii="Arial" w:hAnsi="Arial" w:cs="Arial"/>
        </w:rPr>
      </w:pPr>
    </w:p>
    <w:p w14:paraId="6A54224E" w14:textId="6F014EB5" w:rsidR="00EE7CF8" w:rsidRPr="00351CC7" w:rsidRDefault="00ED320E" w:rsidP="00733BC0">
      <w:pPr>
        <w:pStyle w:val="Geenafstand"/>
        <w:rPr>
          <w:rFonts w:ascii="Arial" w:hAnsi="Arial" w:cs="Arial"/>
        </w:rPr>
      </w:pPr>
      <w:r w:rsidRPr="00351CC7">
        <w:rPr>
          <w:rFonts w:ascii="Arial" w:hAnsi="Arial" w:cs="Arial"/>
        </w:rPr>
        <w:t xml:space="preserve">Onze eerste lezing is uit Psalm 37 waar </w:t>
      </w:r>
      <w:r w:rsidR="002C4934" w:rsidRPr="00351CC7">
        <w:rPr>
          <w:rFonts w:ascii="Arial" w:hAnsi="Arial" w:cs="Arial"/>
        </w:rPr>
        <w:t>ik het thema van deze zondag aan ontleende ‘</w:t>
      </w:r>
      <w:r w:rsidR="00E4029B" w:rsidRPr="00351CC7">
        <w:rPr>
          <w:rFonts w:ascii="Arial" w:hAnsi="Arial" w:cs="Arial"/>
        </w:rPr>
        <w:t xml:space="preserve">Vertrouw op de </w:t>
      </w:r>
      <w:r w:rsidR="002B46A0" w:rsidRPr="00351CC7">
        <w:rPr>
          <w:rFonts w:ascii="Arial" w:hAnsi="Arial" w:cs="Arial"/>
        </w:rPr>
        <w:t>Eeuwige en doe het goede’</w:t>
      </w:r>
      <w:r w:rsidR="008A1B2F" w:rsidRPr="00351CC7">
        <w:rPr>
          <w:rFonts w:ascii="Arial" w:hAnsi="Arial" w:cs="Arial"/>
        </w:rPr>
        <w:t>.</w:t>
      </w:r>
      <w:r w:rsidR="002B46A0" w:rsidRPr="00351CC7">
        <w:rPr>
          <w:rFonts w:ascii="Arial" w:hAnsi="Arial" w:cs="Arial"/>
        </w:rPr>
        <w:t xml:space="preserve"> </w:t>
      </w:r>
      <w:r w:rsidR="00125067" w:rsidRPr="00351CC7">
        <w:rPr>
          <w:rFonts w:ascii="Arial" w:hAnsi="Arial" w:cs="Arial"/>
        </w:rPr>
        <w:t>M</w:t>
      </w:r>
      <w:r w:rsidR="00EE7CF8" w:rsidRPr="00351CC7">
        <w:rPr>
          <w:rFonts w:ascii="Arial" w:hAnsi="Arial" w:cs="Arial"/>
        </w:rPr>
        <w:t>et het zingen van psalm 119 verbinden we de</w:t>
      </w:r>
      <w:r w:rsidR="008907A9" w:rsidRPr="00351CC7">
        <w:rPr>
          <w:rFonts w:ascii="Arial" w:hAnsi="Arial" w:cs="Arial"/>
        </w:rPr>
        <w:t>ze Psalm</w:t>
      </w:r>
      <w:r w:rsidR="00EE7CF8" w:rsidRPr="00351CC7">
        <w:rPr>
          <w:rFonts w:ascii="Arial" w:hAnsi="Arial" w:cs="Arial"/>
        </w:rPr>
        <w:t xml:space="preserve">lezing met de </w:t>
      </w:r>
      <w:r w:rsidR="008907A9" w:rsidRPr="00351CC7">
        <w:rPr>
          <w:rFonts w:ascii="Arial" w:hAnsi="Arial" w:cs="Arial"/>
        </w:rPr>
        <w:t>evangelie</w:t>
      </w:r>
      <w:r w:rsidR="00EE7CF8" w:rsidRPr="00351CC7">
        <w:rPr>
          <w:rFonts w:ascii="Arial" w:hAnsi="Arial" w:cs="Arial"/>
        </w:rPr>
        <w:t xml:space="preserve">lezing uit Lucas. </w:t>
      </w:r>
    </w:p>
    <w:p w14:paraId="38B4FCC1" w14:textId="2DC58AAA" w:rsidR="00EE7CF8" w:rsidRPr="00351CC7" w:rsidRDefault="00EE7CF8" w:rsidP="00733BC0">
      <w:pPr>
        <w:pStyle w:val="Geenafstand"/>
        <w:rPr>
          <w:rFonts w:ascii="Arial" w:hAnsi="Arial" w:cs="Arial"/>
        </w:rPr>
      </w:pPr>
      <w:r w:rsidRPr="00351CC7">
        <w:rPr>
          <w:rFonts w:ascii="Arial" w:hAnsi="Arial" w:cs="Arial"/>
        </w:rPr>
        <w:t xml:space="preserve">Laten we eerst bidden om Gods Geest opdat we wat we horen ook zullen verstaan.   </w:t>
      </w:r>
    </w:p>
    <w:p w14:paraId="1251399B" w14:textId="77777777" w:rsidR="00EE7CF8" w:rsidRPr="00C9119B" w:rsidRDefault="00EE7CF8" w:rsidP="00733BC0">
      <w:pPr>
        <w:pStyle w:val="Geenafstand"/>
      </w:pPr>
    </w:p>
    <w:p w14:paraId="511B9958" w14:textId="7A30F144" w:rsidR="00EE7CF8" w:rsidRPr="004D0466" w:rsidRDefault="00EE7CF8" w:rsidP="00733BC0">
      <w:pPr>
        <w:pStyle w:val="Geenafstand"/>
        <w:rPr>
          <w:rFonts w:ascii="Arial" w:hAnsi="Arial" w:cs="Arial"/>
          <w:b/>
          <w:bCs/>
        </w:rPr>
      </w:pPr>
      <w:r w:rsidRPr="004D0466">
        <w:rPr>
          <w:rFonts w:ascii="Arial" w:hAnsi="Arial" w:cs="Arial"/>
          <w:b/>
          <w:bCs/>
        </w:rPr>
        <w:t xml:space="preserve">Overweging </w:t>
      </w:r>
    </w:p>
    <w:p w14:paraId="2AD69AFD" w14:textId="1833EB4F" w:rsidR="00EE7CF8" w:rsidRPr="00C9119B" w:rsidRDefault="00EE7CF8" w:rsidP="00733BC0">
      <w:pPr>
        <w:pStyle w:val="Lijstalinea"/>
        <w:widowControl w:val="0"/>
        <w:numPr>
          <w:ilvl w:val="0"/>
          <w:numId w:val="8"/>
        </w:numPr>
        <w:spacing w:after="0" w:line="240" w:lineRule="auto"/>
        <w:rPr>
          <w:rFonts w:ascii="Arial" w:hAnsi="Arial" w:cs="Arial"/>
          <w:sz w:val="24"/>
          <w:szCs w:val="24"/>
        </w:rPr>
      </w:pPr>
      <w:r w:rsidRPr="00C9119B">
        <w:rPr>
          <w:rFonts w:ascii="Arial" w:hAnsi="Arial" w:cs="Arial"/>
          <w:sz w:val="24"/>
          <w:szCs w:val="24"/>
        </w:rPr>
        <w:t>Gemeente van Jezus Christus,</w:t>
      </w:r>
    </w:p>
    <w:p w14:paraId="7AFFF7F9" w14:textId="680BA784" w:rsidR="00EE7CF8" w:rsidRPr="004D0466" w:rsidRDefault="00EE7CF8" w:rsidP="00733BC0">
      <w:pPr>
        <w:pStyle w:val="Geenafstand"/>
        <w:rPr>
          <w:rFonts w:ascii="Arial" w:hAnsi="Arial" w:cs="Arial"/>
        </w:rPr>
      </w:pPr>
      <w:r w:rsidRPr="004D0466">
        <w:rPr>
          <w:rFonts w:ascii="Arial" w:hAnsi="Arial" w:cs="Arial"/>
        </w:rPr>
        <w:t>Graag zet ik de flarden uit het evangelie nog even op een rij:</w:t>
      </w:r>
    </w:p>
    <w:p w14:paraId="48D9134D" w14:textId="14CA303E" w:rsidR="00EE7CF8" w:rsidRPr="00C9119B" w:rsidRDefault="00EE7CF8" w:rsidP="00733BC0">
      <w:pPr>
        <w:pStyle w:val="Lijstalinea"/>
        <w:widowControl w:val="0"/>
        <w:numPr>
          <w:ilvl w:val="0"/>
          <w:numId w:val="4"/>
        </w:numPr>
        <w:spacing w:after="0" w:line="240" w:lineRule="auto"/>
        <w:rPr>
          <w:rFonts w:ascii="Arial" w:hAnsi="Arial" w:cs="Arial"/>
          <w:sz w:val="24"/>
          <w:szCs w:val="24"/>
        </w:rPr>
      </w:pPr>
      <w:r w:rsidRPr="00C9119B">
        <w:rPr>
          <w:rFonts w:ascii="Arial" w:hAnsi="Arial" w:cs="Arial"/>
          <w:sz w:val="24"/>
          <w:szCs w:val="24"/>
        </w:rPr>
        <w:t xml:space="preserve">Jezus </w:t>
      </w:r>
      <w:r w:rsidRPr="00C9119B">
        <w:rPr>
          <w:rFonts w:ascii="Arial" w:hAnsi="Arial" w:cs="Arial"/>
          <w:i/>
          <w:iCs/>
          <w:sz w:val="24"/>
          <w:szCs w:val="24"/>
        </w:rPr>
        <w:t>waarschuwt</w:t>
      </w:r>
      <w:r w:rsidRPr="00C9119B">
        <w:rPr>
          <w:rFonts w:ascii="Arial" w:hAnsi="Arial" w:cs="Arial"/>
          <w:sz w:val="24"/>
          <w:szCs w:val="24"/>
        </w:rPr>
        <w:t xml:space="preserve"> zijn leerlingen dat er op hun weg valstrikken zullen zijn, maar dat ze op moeten letten dat zij die niet zelf voor een geringe, kwetsbare ander, zullen vormen. (</w:t>
      </w:r>
      <w:proofErr w:type="spellStart"/>
      <w:r w:rsidRPr="00C9119B">
        <w:rPr>
          <w:rFonts w:ascii="Arial" w:hAnsi="Arial" w:cs="Arial"/>
          <w:sz w:val="24"/>
          <w:szCs w:val="24"/>
        </w:rPr>
        <w:t>Vs</w:t>
      </w:r>
      <w:proofErr w:type="spellEnd"/>
      <w:r w:rsidRPr="00C9119B">
        <w:rPr>
          <w:rFonts w:ascii="Arial" w:hAnsi="Arial" w:cs="Arial"/>
          <w:sz w:val="24"/>
          <w:szCs w:val="24"/>
        </w:rPr>
        <w:t xml:space="preserve"> 1-3</w:t>
      </w:r>
      <w:r w:rsidR="00816B04" w:rsidRPr="00C9119B">
        <w:rPr>
          <w:rFonts w:ascii="Arial" w:hAnsi="Arial" w:cs="Arial"/>
          <w:sz w:val="24"/>
          <w:szCs w:val="24"/>
        </w:rPr>
        <w:t>a</w:t>
      </w:r>
      <w:r w:rsidRPr="00C9119B">
        <w:rPr>
          <w:rFonts w:ascii="Arial" w:hAnsi="Arial" w:cs="Arial"/>
          <w:sz w:val="24"/>
          <w:szCs w:val="24"/>
        </w:rPr>
        <w:t>)</w:t>
      </w:r>
    </w:p>
    <w:p w14:paraId="4AC656F3" w14:textId="0BDC56F8" w:rsidR="00EE7CF8" w:rsidRPr="00C9119B" w:rsidRDefault="00EE7CF8" w:rsidP="00733BC0">
      <w:pPr>
        <w:pStyle w:val="Lijstalinea"/>
        <w:widowControl w:val="0"/>
        <w:numPr>
          <w:ilvl w:val="0"/>
          <w:numId w:val="4"/>
        </w:numPr>
        <w:spacing w:after="0" w:line="240" w:lineRule="auto"/>
        <w:rPr>
          <w:rFonts w:ascii="Arial" w:hAnsi="Arial" w:cs="Arial"/>
          <w:sz w:val="24"/>
          <w:szCs w:val="24"/>
        </w:rPr>
      </w:pPr>
      <w:r w:rsidRPr="00C9119B">
        <w:rPr>
          <w:rFonts w:ascii="Arial" w:hAnsi="Arial" w:cs="Arial"/>
          <w:sz w:val="24"/>
          <w:szCs w:val="24"/>
        </w:rPr>
        <w:t xml:space="preserve">Daarom </w:t>
      </w:r>
      <w:r w:rsidRPr="00C9119B">
        <w:rPr>
          <w:rFonts w:ascii="Arial" w:hAnsi="Arial" w:cs="Arial"/>
          <w:i/>
          <w:iCs/>
          <w:sz w:val="24"/>
          <w:szCs w:val="24"/>
        </w:rPr>
        <w:t>roept</w:t>
      </w:r>
      <w:r w:rsidRPr="00C9119B">
        <w:rPr>
          <w:rFonts w:ascii="Arial" w:hAnsi="Arial" w:cs="Arial"/>
          <w:sz w:val="24"/>
          <w:szCs w:val="24"/>
        </w:rPr>
        <w:t xml:space="preserve"> Jezus hen </w:t>
      </w:r>
      <w:r w:rsidRPr="00C9119B">
        <w:rPr>
          <w:rFonts w:ascii="Arial" w:hAnsi="Arial" w:cs="Arial"/>
          <w:i/>
          <w:iCs/>
          <w:sz w:val="24"/>
          <w:szCs w:val="24"/>
        </w:rPr>
        <w:t>op</w:t>
      </w:r>
      <w:r w:rsidRPr="00C9119B">
        <w:rPr>
          <w:rFonts w:ascii="Arial" w:hAnsi="Arial" w:cs="Arial"/>
          <w:sz w:val="24"/>
          <w:szCs w:val="24"/>
        </w:rPr>
        <w:t xml:space="preserve"> om een broeder die zondigt toe te spreken en als die berouw toont, te vergeven, ook wanneer dat keer op keer gebeurt.</w:t>
      </w:r>
      <w:r w:rsidR="00F41243" w:rsidRPr="00C9119B">
        <w:rPr>
          <w:rFonts w:ascii="Arial" w:hAnsi="Arial" w:cs="Arial"/>
          <w:sz w:val="24"/>
          <w:szCs w:val="24"/>
        </w:rPr>
        <w:t xml:space="preserve"> </w:t>
      </w:r>
      <w:r w:rsidR="00500790" w:rsidRPr="00C9119B">
        <w:rPr>
          <w:rFonts w:ascii="Arial" w:hAnsi="Arial" w:cs="Arial"/>
          <w:sz w:val="24"/>
          <w:szCs w:val="24"/>
        </w:rPr>
        <w:t>(</w:t>
      </w:r>
      <w:proofErr w:type="spellStart"/>
      <w:r w:rsidR="00500790" w:rsidRPr="00C9119B">
        <w:rPr>
          <w:rFonts w:ascii="Arial" w:hAnsi="Arial" w:cs="Arial"/>
          <w:sz w:val="24"/>
          <w:szCs w:val="24"/>
        </w:rPr>
        <w:t>vs</w:t>
      </w:r>
      <w:proofErr w:type="spellEnd"/>
      <w:r w:rsidR="00500790" w:rsidRPr="00C9119B">
        <w:rPr>
          <w:rFonts w:ascii="Arial" w:hAnsi="Arial" w:cs="Arial"/>
          <w:sz w:val="24"/>
          <w:szCs w:val="24"/>
        </w:rPr>
        <w:t xml:space="preserve"> 3b -4)</w:t>
      </w:r>
      <w:r w:rsidR="00F41243" w:rsidRPr="00C9119B">
        <w:rPr>
          <w:rFonts w:ascii="Arial" w:hAnsi="Arial" w:cs="Arial"/>
          <w:sz w:val="24"/>
          <w:szCs w:val="24"/>
        </w:rPr>
        <w:t>.</w:t>
      </w:r>
    </w:p>
    <w:p w14:paraId="36028A49" w14:textId="20FD0C32" w:rsidR="00EE7CF8" w:rsidRPr="00C9119B" w:rsidRDefault="00EE7CF8" w:rsidP="00733BC0">
      <w:pPr>
        <w:pStyle w:val="Lijstalinea"/>
        <w:widowControl w:val="0"/>
        <w:numPr>
          <w:ilvl w:val="0"/>
          <w:numId w:val="4"/>
        </w:numPr>
        <w:spacing w:after="0" w:line="240" w:lineRule="auto"/>
        <w:rPr>
          <w:rFonts w:ascii="Arial" w:hAnsi="Arial" w:cs="Arial"/>
          <w:sz w:val="24"/>
          <w:szCs w:val="24"/>
        </w:rPr>
      </w:pPr>
      <w:r w:rsidRPr="00C9119B">
        <w:rPr>
          <w:rFonts w:ascii="Arial" w:hAnsi="Arial" w:cs="Arial"/>
          <w:sz w:val="24"/>
          <w:szCs w:val="24"/>
        </w:rPr>
        <w:t xml:space="preserve">Daarop vragen de leerlingen die opeens </w:t>
      </w:r>
      <w:r w:rsidR="00500790" w:rsidRPr="00C9119B">
        <w:rPr>
          <w:rFonts w:ascii="Arial" w:hAnsi="Arial" w:cs="Arial"/>
          <w:sz w:val="24"/>
          <w:szCs w:val="24"/>
        </w:rPr>
        <w:t>‘</w:t>
      </w:r>
      <w:r w:rsidRPr="00C9119B">
        <w:rPr>
          <w:rFonts w:ascii="Arial" w:hAnsi="Arial" w:cs="Arial"/>
          <w:sz w:val="24"/>
          <w:szCs w:val="24"/>
        </w:rPr>
        <w:t>apostelen</w:t>
      </w:r>
      <w:r w:rsidR="00236223" w:rsidRPr="00C9119B">
        <w:rPr>
          <w:rFonts w:ascii="Arial" w:hAnsi="Arial" w:cs="Arial"/>
          <w:sz w:val="24"/>
          <w:szCs w:val="24"/>
        </w:rPr>
        <w:t>, zij die gezonden zijn</w:t>
      </w:r>
      <w:r w:rsidR="00500790" w:rsidRPr="00C9119B">
        <w:rPr>
          <w:rFonts w:ascii="Arial" w:hAnsi="Arial" w:cs="Arial"/>
          <w:sz w:val="24"/>
          <w:szCs w:val="24"/>
        </w:rPr>
        <w:t>’</w:t>
      </w:r>
      <w:r w:rsidR="00236223" w:rsidRPr="00C9119B">
        <w:rPr>
          <w:rFonts w:ascii="Arial" w:hAnsi="Arial" w:cs="Arial"/>
          <w:sz w:val="24"/>
          <w:szCs w:val="24"/>
        </w:rPr>
        <w:t>,</w:t>
      </w:r>
      <w:r w:rsidRPr="00C9119B">
        <w:rPr>
          <w:rFonts w:ascii="Arial" w:hAnsi="Arial" w:cs="Arial"/>
          <w:sz w:val="24"/>
          <w:szCs w:val="24"/>
        </w:rPr>
        <w:t xml:space="preserve"> worden genoemd: ‘Geef ons meer geloof’. Jezus antwoordt </w:t>
      </w:r>
      <w:r w:rsidRPr="00C9119B">
        <w:rPr>
          <w:rFonts w:ascii="Arial" w:hAnsi="Arial" w:cs="Arial"/>
          <w:i/>
          <w:iCs/>
          <w:sz w:val="24"/>
          <w:szCs w:val="24"/>
        </w:rPr>
        <w:t>bemoedigend</w:t>
      </w:r>
      <w:r w:rsidRPr="00C9119B">
        <w:rPr>
          <w:rFonts w:ascii="Arial" w:hAnsi="Arial" w:cs="Arial"/>
          <w:sz w:val="24"/>
          <w:szCs w:val="24"/>
        </w:rPr>
        <w:t xml:space="preserve"> dat je met geloof als een mosterdzaadje al tot grote dingen i</w:t>
      </w:r>
      <w:r w:rsidR="00236223" w:rsidRPr="00C9119B">
        <w:rPr>
          <w:rFonts w:ascii="Arial" w:hAnsi="Arial" w:cs="Arial"/>
          <w:sz w:val="24"/>
          <w:szCs w:val="24"/>
        </w:rPr>
        <w:t>n</w:t>
      </w:r>
      <w:r w:rsidRPr="00C9119B">
        <w:rPr>
          <w:rFonts w:ascii="Arial" w:hAnsi="Arial" w:cs="Arial"/>
          <w:sz w:val="24"/>
          <w:szCs w:val="24"/>
        </w:rPr>
        <w:t xml:space="preserve"> staat bent.</w:t>
      </w:r>
      <w:r w:rsidR="00236223" w:rsidRPr="00C9119B">
        <w:rPr>
          <w:rFonts w:ascii="Arial" w:hAnsi="Arial" w:cs="Arial"/>
          <w:sz w:val="24"/>
          <w:szCs w:val="24"/>
        </w:rPr>
        <w:t xml:space="preserve"> Meer geloof is niet nodig.</w:t>
      </w:r>
      <w:r w:rsidR="0027332C" w:rsidRPr="00C9119B">
        <w:rPr>
          <w:rFonts w:ascii="Arial" w:hAnsi="Arial" w:cs="Arial"/>
          <w:sz w:val="24"/>
          <w:szCs w:val="24"/>
        </w:rPr>
        <w:t xml:space="preserve"> (</w:t>
      </w:r>
      <w:proofErr w:type="spellStart"/>
      <w:r w:rsidR="0027332C" w:rsidRPr="00C9119B">
        <w:rPr>
          <w:rFonts w:ascii="Arial" w:hAnsi="Arial" w:cs="Arial"/>
          <w:sz w:val="24"/>
          <w:szCs w:val="24"/>
        </w:rPr>
        <w:t>vs</w:t>
      </w:r>
      <w:proofErr w:type="spellEnd"/>
      <w:r w:rsidR="0027332C" w:rsidRPr="00C9119B">
        <w:rPr>
          <w:rFonts w:ascii="Arial" w:hAnsi="Arial" w:cs="Arial"/>
          <w:sz w:val="24"/>
          <w:szCs w:val="24"/>
        </w:rPr>
        <w:t xml:space="preserve"> 5-6)</w:t>
      </w:r>
    </w:p>
    <w:p w14:paraId="1A7FDC7A" w14:textId="6A8F730D" w:rsidR="00EE7CF8" w:rsidRPr="00C9119B" w:rsidRDefault="00EE7CF8" w:rsidP="00733BC0">
      <w:pPr>
        <w:pStyle w:val="Lijstalinea"/>
        <w:widowControl w:val="0"/>
        <w:numPr>
          <w:ilvl w:val="0"/>
          <w:numId w:val="4"/>
        </w:numPr>
        <w:spacing w:after="0" w:line="240" w:lineRule="auto"/>
        <w:rPr>
          <w:rFonts w:ascii="Arial" w:hAnsi="Arial" w:cs="Arial"/>
          <w:sz w:val="24"/>
          <w:szCs w:val="24"/>
        </w:rPr>
      </w:pPr>
      <w:r w:rsidRPr="00C9119B">
        <w:rPr>
          <w:rFonts w:ascii="Arial" w:hAnsi="Arial" w:cs="Arial"/>
          <w:sz w:val="24"/>
          <w:szCs w:val="24"/>
        </w:rPr>
        <w:t xml:space="preserve">Bovendien, vertelt Jezus aan de hand van de </w:t>
      </w:r>
      <w:r w:rsidRPr="00C9119B">
        <w:rPr>
          <w:rFonts w:ascii="Arial" w:hAnsi="Arial" w:cs="Arial"/>
          <w:i/>
          <w:iCs/>
          <w:sz w:val="24"/>
          <w:szCs w:val="24"/>
        </w:rPr>
        <w:t>gelijkenis</w:t>
      </w:r>
      <w:r w:rsidRPr="00C9119B">
        <w:rPr>
          <w:rFonts w:ascii="Arial" w:hAnsi="Arial" w:cs="Arial"/>
          <w:sz w:val="24"/>
          <w:szCs w:val="24"/>
        </w:rPr>
        <w:t xml:space="preserve"> over iemand met een knecht, bovendien is het niets bijzonders wat Jezus hen opdraagt, de apostelen moeten enkel doen wat ze moeten doen.</w:t>
      </w:r>
      <w:r w:rsidR="0027332C" w:rsidRPr="00C9119B">
        <w:rPr>
          <w:rFonts w:ascii="Arial" w:hAnsi="Arial" w:cs="Arial"/>
          <w:sz w:val="24"/>
          <w:szCs w:val="24"/>
        </w:rPr>
        <w:t xml:space="preserve"> (</w:t>
      </w:r>
      <w:proofErr w:type="spellStart"/>
      <w:r w:rsidR="0027332C" w:rsidRPr="00C9119B">
        <w:rPr>
          <w:rFonts w:ascii="Arial" w:hAnsi="Arial" w:cs="Arial"/>
          <w:sz w:val="24"/>
          <w:szCs w:val="24"/>
        </w:rPr>
        <w:t>vs</w:t>
      </w:r>
      <w:proofErr w:type="spellEnd"/>
      <w:r w:rsidR="0027332C" w:rsidRPr="00C9119B">
        <w:rPr>
          <w:rFonts w:ascii="Arial" w:hAnsi="Arial" w:cs="Arial"/>
          <w:sz w:val="24"/>
          <w:szCs w:val="24"/>
        </w:rPr>
        <w:t xml:space="preserve"> 7-10)</w:t>
      </w:r>
    </w:p>
    <w:p w14:paraId="3639F283" w14:textId="01F09042" w:rsidR="00EE7CF8" w:rsidRPr="004D0466" w:rsidRDefault="00EE7CF8" w:rsidP="00733BC0">
      <w:pPr>
        <w:pStyle w:val="Geenafstand"/>
        <w:rPr>
          <w:rFonts w:ascii="Arial" w:hAnsi="Arial" w:cs="Arial"/>
        </w:rPr>
      </w:pPr>
      <w:r w:rsidRPr="004D0466">
        <w:rPr>
          <w:rFonts w:ascii="Arial" w:hAnsi="Arial" w:cs="Arial"/>
        </w:rPr>
        <w:t xml:space="preserve">Als ik het zo vertel dan lijkt het toch nog wel een goed te volgen gesprek. Het helpt ook om alle heftigheid even onbenoemd te laten. Over dat met een molensteen om je nek in zee geworpen worden, zevenmaal moeten ondergaan dat iemand tegen je zondigt en keer op keer bereid zijn te vergeven, </w:t>
      </w:r>
      <w:r w:rsidR="00CE56D2" w:rsidRPr="004D0466">
        <w:rPr>
          <w:rFonts w:ascii="Arial" w:hAnsi="Arial" w:cs="Arial"/>
        </w:rPr>
        <w:t xml:space="preserve">over </w:t>
      </w:r>
      <w:r w:rsidRPr="004D0466">
        <w:rPr>
          <w:rFonts w:ascii="Arial" w:hAnsi="Arial" w:cs="Arial"/>
        </w:rPr>
        <w:t xml:space="preserve">die moerbeiboom die op jouw woord gehoorzaam de wortels uittrekt en zichzelf in zee plant en </w:t>
      </w:r>
      <w:r w:rsidR="00CE56D2" w:rsidRPr="004D0466">
        <w:rPr>
          <w:rFonts w:ascii="Arial" w:hAnsi="Arial" w:cs="Arial"/>
        </w:rPr>
        <w:t xml:space="preserve">over </w:t>
      </w:r>
      <w:r w:rsidRPr="004D0466">
        <w:rPr>
          <w:rFonts w:ascii="Arial" w:hAnsi="Arial" w:cs="Arial"/>
        </w:rPr>
        <w:t xml:space="preserve">die knecht die te dienen heeft, </w:t>
      </w:r>
      <w:r w:rsidR="00AA0CEE">
        <w:rPr>
          <w:rFonts w:ascii="Arial" w:hAnsi="Arial" w:cs="Arial"/>
        </w:rPr>
        <w:t>hallo</w:t>
      </w:r>
      <w:r w:rsidR="00CE56D2" w:rsidRPr="004D0466">
        <w:rPr>
          <w:rFonts w:ascii="Arial" w:hAnsi="Arial" w:cs="Arial"/>
        </w:rPr>
        <w:t xml:space="preserve">, </w:t>
      </w:r>
      <w:r w:rsidRPr="004D0466">
        <w:rPr>
          <w:rFonts w:ascii="Arial" w:hAnsi="Arial" w:cs="Arial"/>
        </w:rPr>
        <w:t>wat dacht je dan</w:t>
      </w:r>
      <w:r w:rsidR="00CE56D2" w:rsidRPr="004D0466">
        <w:rPr>
          <w:rFonts w:ascii="Arial" w:hAnsi="Arial" w:cs="Arial"/>
        </w:rPr>
        <w:t>…</w:t>
      </w:r>
    </w:p>
    <w:p w14:paraId="16561545" w14:textId="77777777" w:rsidR="008C2BD4" w:rsidRDefault="008C2BD4" w:rsidP="00733BC0">
      <w:pPr>
        <w:pStyle w:val="Geenafstand"/>
        <w:rPr>
          <w:rFonts w:ascii="Arial" w:hAnsi="Arial" w:cs="Arial"/>
        </w:rPr>
      </w:pPr>
    </w:p>
    <w:p w14:paraId="172AEF95" w14:textId="26F0835D" w:rsidR="00EE7CF8" w:rsidRPr="004D0466" w:rsidRDefault="00EE7CF8" w:rsidP="00733BC0">
      <w:pPr>
        <w:pStyle w:val="Geenafstand"/>
        <w:rPr>
          <w:rFonts w:ascii="Arial" w:hAnsi="Arial" w:cs="Arial"/>
        </w:rPr>
      </w:pPr>
      <w:r w:rsidRPr="004D0466">
        <w:rPr>
          <w:rFonts w:ascii="Arial" w:hAnsi="Arial" w:cs="Arial"/>
        </w:rPr>
        <w:t>Over elke flard is meer te zeggen, maar waar het om gaat, is dat Jezus opnieuw zijn leerlingen wijst op wat hen op de weg van God, de weg van het Koninkrijk</w:t>
      </w:r>
      <w:r w:rsidR="00D91013" w:rsidRPr="004D0466">
        <w:rPr>
          <w:rFonts w:ascii="Arial" w:hAnsi="Arial" w:cs="Arial"/>
        </w:rPr>
        <w:t>,</w:t>
      </w:r>
      <w:r w:rsidRPr="004D0466">
        <w:rPr>
          <w:rFonts w:ascii="Arial" w:hAnsi="Arial" w:cs="Arial"/>
        </w:rPr>
        <w:t xml:space="preserve"> te doen staat.</w:t>
      </w:r>
      <w:r w:rsidR="00EA1CA4">
        <w:rPr>
          <w:rFonts w:ascii="Arial" w:hAnsi="Arial" w:cs="Arial"/>
        </w:rPr>
        <w:t xml:space="preserve"> D</w:t>
      </w:r>
      <w:r w:rsidRPr="004D0466">
        <w:rPr>
          <w:rFonts w:ascii="Arial" w:hAnsi="Arial" w:cs="Arial"/>
        </w:rPr>
        <w:t xml:space="preserve">at laat zich eenvoudig samenvatten in dat grote gebod ‘Heb je naaste lief als jezelf en God bovenal’. In deze tekst: laat je broeder </w:t>
      </w:r>
      <w:r w:rsidR="00D91013" w:rsidRPr="004D0466">
        <w:rPr>
          <w:rFonts w:ascii="Arial" w:hAnsi="Arial" w:cs="Arial"/>
        </w:rPr>
        <w:t>(</w:t>
      </w:r>
      <w:r w:rsidRPr="004D0466">
        <w:rPr>
          <w:rFonts w:ascii="Arial" w:hAnsi="Arial" w:cs="Arial"/>
        </w:rPr>
        <w:t>of zuster</w:t>
      </w:r>
      <w:r w:rsidR="00D91013" w:rsidRPr="004D0466">
        <w:rPr>
          <w:rFonts w:ascii="Arial" w:hAnsi="Arial" w:cs="Arial"/>
        </w:rPr>
        <w:t>)</w:t>
      </w:r>
      <w:r w:rsidRPr="004D0466">
        <w:rPr>
          <w:rFonts w:ascii="Arial" w:hAnsi="Arial" w:cs="Arial"/>
        </w:rPr>
        <w:t xml:space="preserve"> niet struikelen</w:t>
      </w:r>
      <w:r w:rsidR="00BB6A5B">
        <w:rPr>
          <w:rFonts w:ascii="Arial" w:hAnsi="Arial" w:cs="Arial"/>
        </w:rPr>
        <w:t xml:space="preserve">, </w:t>
      </w:r>
      <w:r w:rsidR="00E220F9">
        <w:rPr>
          <w:rFonts w:ascii="Arial" w:hAnsi="Arial" w:cs="Arial"/>
        </w:rPr>
        <w:t xml:space="preserve">dus </w:t>
      </w:r>
      <w:r w:rsidRPr="004D0466">
        <w:rPr>
          <w:rFonts w:ascii="Arial" w:hAnsi="Arial" w:cs="Arial"/>
        </w:rPr>
        <w:t xml:space="preserve">als die ander jou iets misdoet, wees dan vergevingsgezind als diegene berouw heeft. En ook: dien God zoals een knecht zijn heer, niet om eigen verdienste of </w:t>
      </w:r>
      <w:r w:rsidR="00687D47" w:rsidRPr="004D0466">
        <w:rPr>
          <w:rFonts w:ascii="Arial" w:hAnsi="Arial" w:cs="Arial"/>
        </w:rPr>
        <w:t xml:space="preserve">eigen </w:t>
      </w:r>
      <w:r w:rsidRPr="004D0466">
        <w:rPr>
          <w:rFonts w:ascii="Arial" w:hAnsi="Arial" w:cs="Arial"/>
        </w:rPr>
        <w:t>eer, maar omdat dat je taak is</w:t>
      </w:r>
      <w:r w:rsidR="00251D0B" w:rsidRPr="004D0466">
        <w:rPr>
          <w:rFonts w:ascii="Arial" w:hAnsi="Arial" w:cs="Arial"/>
        </w:rPr>
        <w:t>, omdat God dat van je vraagt</w:t>
      </w:r>
      <w:r w:rsidRPr="004D0466">
        <w:rPr>
          <w:rFonts w:ascii="Arial" w:hAnsi="Arial" w:cs="Arial"/>
        </w:rPr>
        <w:t xml:space="preserve">. </w:t>
      </w:r>
    </w:p>
    <w:p w14:paraId="60F8BC7C" w14:textId="364DBB98" w:rsidR="00EE7CF8" w:rsidRPr="004D0466" w:rsidRDefault="00EE7CF8" w:rsidP="00733BC0">
      <w:pPr>
        <w:pStyle w:val="Geenafstand"/>
        <w:rPr>
          <w:rFonts w:ascii="Arial" w:hAnsi="Arial" w:cs="Arial"/>
        </w:rPr>
      </w:pPr>
      <w:r w:rsidRPr="004D0466">
        <w:rPr>
          <w:rFonts w:ascii="Arial" w:hAnsi="Arial" w:cs="Arial"/>
        </w:rPr>
        <w:t xml:space="preserve">De reactie van de leerlingen ‘Geef ons meer geloof’ laat zien dat ze zichzelf niet in staat zien tot het zevenmaal vergeven van hun naaste. Maar Jezus brengt die gedachte dat een groot geloof nodig </w:t>
      </w:r>
      <w:r w:rsidR="000D76A8" w:rsidRPr="004D0466">
        <w:rPr>
          <w:rFonts w:ascii="Arial" w:hAnsi="Arial" w:cs="Arial"/>
        </w:rPr>
        <w:t>is</w:t>
      </w:r>
      <w:r w:rsidR="00BC0E8A" w:rsidRPr="004D0466">
        <w:rPr>
          <w:rFonts w:ascii="Arial" w:hAnsi="Arial" w:cs="Arial"/>
        </w:rPr>
        <w:t>,</w:t>
      </w:r>
      <w:r w:rsidR="000D76A8" w:rsidRPr="004D0466">
        <w:rPr>
          <w:rFonts w:ascii="Arial" w:hAnsi="Arial" w:cs="Arial"/>
        </w:rPr>
        <w:t xml:space="preserve"> </w:t>
      </w:r>
      <w:r w:rsidRPr="004D0466">
        <w:rPr>
          <w:rFonts w:ascii="Arial" w:hAnsi="Arial" w:cs="Arial"/>
        </w:rPr>
        <w:t xml:space="preserve">terug tot kleine proporties door de vergelijking met het mosterdzaadje. Niets spectaculairs is nodig om te doen wat Jezus vraagt, geen groot geloof, </w:t>
      </w:r>
      <w:r w:rsidR="001C1362">
        <w:rPr>
          <w:rFonts w:ascii="Arial" w:hAnsi="Arial" w:cs="Arial"/>
        </w:rPr>
        <w:t>ma</w:t>
      </w:r>
      <w:r w:rsidRPr="004D0466">
        <w:rPr>
          <w:rFonts w:ascii="Arial" w:hAnsi="Arial" w:cs="Arial"/>
        </w:rPr>
        <w:t>ar enkel je bewust zijn van wat je taak is en die doen.</w:t>
      </w:r>
    </w:p>
    <w:p w14:paraId="40D4BACC" w14:textId="7B7FCF57" w:rsidR="00DE68EB" w:rsidRDefault="00D052EF" w:rsidP="00733BC0">
      <w:pPr>
        <w:pStyle w:val="Geenafstand"/>
        <w:rPr>
          <w:rFonts w:ascii="Arial" w:hAnsi="Arial" w:cs="Arial"/>
        </w:rPr>
      </w:pPr>
      <w:r w:rsidRPr="004D0466">
        <w:rPr>
          <w:rFonts w:ascii="Arial" w:hAnsi="Arial" w:cs="Arial"/>
        </w:rPr>
        <w:t>Jezus noemt de gehoorzaamheid van de moerbeiboom</w:t>
      </w:r>
      <w:r w:rsidR="00DE68EB" w:rsidRPr="004D0466">
        <w:rPr>
          <w:rFonts w:ascii="Arial" w:hAnsi="Arial" w:cs="Arial"/>
        </w:rPr>
        <w:t>.</w:t>
      </w:r>
      <w:r w:rsidR="003B786A" w:rsidRPr="004D0466">
        <w:rPr>
          <w:rFonts w:ascii="Arial" w:hAnsi="Arial" w:cs="Arial"/>
        </w:rPr>
        <w:t xml:space="preserve"> </w:t>
      </w:r>
      <w:r w:rsidR="00DE68EB" w:rsidRPr="004D0466">
        <w:rPr>
          <w:rFonts w:ascii="Arial" w:hAnsi="Arial" w:cs="Arial"/>
        </w:rPr>
        <w:t>Die gehoorzaamheid vraagt Jezus ook aan de leerlingen. Gehoorzaamheid aan wat hen is opgedragen</w:t>
      </w:r>
      <w:r w:rsidR="00765062" w:rsidRPr="004D0466">
        <w:rPr>
          <w:rFonts w:ascii="Arial" w:hAnsi="Arial" w:cs="Arial"/>
        </w:rPr>
        <w:t xml:space="preserve"> om te doen. </w:t>
      </w:r>
      <w:r w:rsidR="00027491" w:rsidRPr="004D0466">
        <w:rPr>
          <w:rFonts w:ascii="Arial" w:hAnsi="Arial" w:cs="Arial"/>
        </w:rPr>
        <w:t xml:space="preserve">Vraag niet om wat jij daarvoor nodig hebt, doe het omdat God het van je vraagt. </w:t>
      </w:r>
    </w:p>
    <w:p w14:paraId="429B0AC9" w14:textId="77777777" w:rsidR="004D0466" w:rsidRDefault="00EE7CF8" w:rsidP="00733BC0">
      <w:pPr>
        <w:pStyle w:val="Geenafstand"/>
        <w:numPr>
          <w:ilvl w:val="0"/>
          <w:numId w:val="8"/>
        </w:numPr>
        <w:rPr>
          <w:rFonts w:ascii="Arial" w:hAnsi="Arial" w:cs="Arial"/>
          <w:szCs w:val="24"/>
        </w:rPr>
      </w:pPr>
      <w:r w:rsidRPr="004D0466">
        <w:rPr>
          <w:rFonts w:ascii="Arial" w:hAnsi="Arial" w:cs="Arial"/>
          <w:szCs w:val="24"/>
        </w:rPr>
        <w:lastRenderedPageBreak/>
        <w:t xml:space="preserve">Hoe passend is de tekst bij vandaag. Bij het losmaken en bevestigen van </w:t>
      </w:r>
    </w:p>
    <w:p w14:paraId="32143BBE" w14:textId="0E2B9D37" w:rsidR="006B7225" w:rsidRPr="00C9119B" w:rsidRDefault="00EE7CF8" w:rsidP="00733BC0">
      <w:pPr>
        <w:pStyle w:val="Geenafstand"/>
        <w:rPr>
          <w:rFonts w:ascii="Arial" w:hAnsi="Arial" w:cs="Arial"/>
          <w:szCs w:val="24"/>
        </w:rPr>
      </w:pPr>
      <w:r w:rsidRPr="004D0466">
        <w:rPr>
          <w:rFonts w:ascii="Arial" w:hAnsi="Arial" w:cs="Arial"/>
          <w:szCs w:val="24"/>
        </w:rPr>
        <w:t xml:space="preserve">ambtsdragers en </w:t>
      </w:r>
      <w:r w:rsidR="00E41854" w:rsidRPr="004D0466">
        <w:rPr>
          <w:rFonts w:ascii="Arial" w:hAnsi="Arial" w:cs="Arial"/>
          <w:szCs w:val="24"/>
        </w:rPr>
        <w:t xml:space="preserve">het </w:t>
      </w:r>
      <w:r w:rsidRPr="004D0466">
        <w:rPr>
          <w:rFonts w:ascii="Arial" w:hAnsi="Arial" w:cs="Arial"/>
          <w:szCs w:val="24"/>
        </w:rPr>
        <w:t>stilstaan bij de inzet van velen in deze gemeente.</w:t>
      </w:r>
      <w:r w:rsidR="009D5F0A" w:rsidRPr="004D0466">
        <w:rPr>
          <w:rFonts w:ascii="Arial" w:hAnsi="Arial" w:cs="Arial"/>
          <w:szCs w:val="24"/>
        </w:rPr>
        <w:t xml:space="preserve"> </w:t>
      </w:r>
      <w:r w:rsidR="00990D61" w:rsidRPr="00C9119B">
        <w:rPr>
          <w:rFonts w:ascii="Arial" w:hAnsi="Arial" w:cs="Arial"/>
          <w:szCs w:val="24"/>
        </w:rPr>
        <w:t>Regelmatig heb ik gehoord, en ook zelf heb ik dat ervaren</w:t>
      </w:r>
      <w:r w:rsidR="000D5BD9" w:rsidRPr="00C9119B">
        <w:rPr>
          <w:rFonts w:ascii="Arial" w:hAnsi="Arial" w:cs="Arial"/>
          <w:szCs w:val="24"/>
        </w:rPr>
        <w:t>,</w:t>
      </w:r>
      <w:r w:rsidR="00990D61" w:rsidRPr="00C9119B">
        <w:rPr>
          <w:rFonts w:ascii="Arial" w:hAnsi="Arial" w:cs="Arial"/>
          <w:szCs w:val="24"/>
        </w:rPr>
        <w:t xml:space="preserve"> </w:t>
      </w:r>
      <w:r w:rsidR="005B7F0F" w:rsidRPr="00C9119B">
        <w:rPr>
          <w:rFonts w:ascii="Arial" w:hAnsi="Arial" w:cs="Arial"/>
          <w:szCs w:val="24"/>
        </w:rPr>
        <w:t>dat er</w:t>
      </w:r>
      <w:r w:rsidR="002B2FB1" w:rsidRPr="00C9119B">
        <w:rPr>
          <w:rFonts w:ascii="Arial" w:hAnsi="Arial" w:cs="Arial"/>
          <w:szCs w:val="24"/>
        </w:rPr>
        <w:t xml:space="preserve"> </w:t>
      </w:r>
      <w:r w:rsidR="005B7F0F" w:rsidRPr="00C9119B">
        <w:rPr>
          <w:rFonts w:ascii="Arial" w:hAnsi="Arial" w:cs="Arial"/>
          <w:szCs w:val="24"/>
        </w:rPr>
        <w:t xml:space="preserve">aarzeling is om </w:t>
      </w:r>
      <w:r w:rsidRPr="00C9119B">
        <w:rPr>
          <w:rFonts w:ascii="Arial" w:hAnsi="Arial" w:cs="Arial"/>
          <w:szCs w:val="24"/>
        </w:rPr>
        <w:t xml:space="preserve">ambtsdrager te worden </w:t>
      </w:r>
      <w:r w:rsidR="005B7F0F" w:rsidRPr="00C9119B">
        <w:rPr>
          <w:rFonts w:ascii="Arial" w:hAnsi="Arial" w:cs="Arial"/>
          <w:szCs w:val="24"/>
        </w:rPr>
        <w:t xml:space="preserve">(ouderling, diaken, predikant) </w:t>
      </w:r>
      <w:r w:rsidR="00AA7F65">
        <w:rPr>
          <w:rFonts w:ascii="Arial" w:hAnsi="Arial" w:cs="Arial"/>
          <w:szCs w:val="24"/>
        </w:rPr>
        <w:t xml:space="preserve">vanwege de </w:t>
      </w:r>
      <w:r w:rsidR="005B7F0F" w:rsidRPr="00C9119B">
        <w:rPr>
          <w:rFonts w:ascii="Arial" w:hAnsi="Arial" w:cs="Arial"/>
          <w:szCs w:val="24"/>
        </w:rPr>
        <w:t>vraag</w:t>
      </w:r>
      <w:r w:rsidR="0092061D" w:rsidRPr="00C9119B">
        <w:rPr>
          <w:rFonts w:ascii="Arial" w:hAnsi="Arial" w:cs="Arial"/>
          <w:szCs w:val="24"/>
        </w:rPr>
        <w:t>:</w:t>
      </w:r>
      <w:r w:rsidR="005B7F0F" w:rsidRPr="00C9119B">
        <w:rPr>
          <w:rFonts w:ascii="Arial" w:hAnsi="Arial" w:cs="Arial"/>
          <w:szCs w:val="24"/>
        </w:rPr>
        <w:t xml:space="preserve"> ‘</w:t>
      </w:r>
      <w:r w:rsidR="000D5BD9" w:rsidRPr="00C9119B">
        <w:rPr>
          <w:rFonts w:ascii="Arial" w:hAnsi="Arial" w:cs="Arial"/>
          <w:szCs w:val="24"/>
        </w:rPr>
        <w:t xml:space="preserve">geloof ik daarvoor wel genoeg?’. </w:t>
      </w:r>
    </w:p>
    <w:p w14:paraId="4C90DB45" w14:textId="7144AF95" w:rsidR="00EE7CF8" w:rsidRPr="00C9119B" w:rsidRDefault="00FD39EE" w:rsidP="00733BC0">
      <w:pPr>
        <w:pStyle w:val="Geenafstand"/>
        <w:rPr>
          <w:rFonts w:ascii="Arial" w:hAnsi="Arial" w:cs="Arial"/>
          <w:szCs w:val="24"/>
        </w:rPr>
      </w:pPr>
      <w:r>
        <w:rPr>
          <w:rFonts w:ascii="Arial" w:hAnsi="Arial" w:cs="Arial"/>
          <w:szCs w:val="24"/>
        </w:rPr>
        <w:t>N</w:t>
      </w:r>
      <w:r w:rsidR="006B7225" w:rsidRPr="00C9119B">
        <w:rPr>
          <w:rFonts w:ascii="Arial" w:hAnsi="Arial" w:cs="Arial"/>
          <w:szCs w:val="24"/>
        </w:rPr>
        <w:t xml:space="preserve">og vaker hoor ik </w:t>
      </w:r>
      <w:r w:rsidR="00EE7CF8" w:rsidRPr="00C9119B">
        <w:rPr>
          <w:rFonts w:ascii="Arial" w:hAnsi="Arial" w:cs="Arial"/>
          <w:szCs w:val="24"/>
        </w:rPr>
        <w:t>van ambtsdragers en andere vrijwilligers de opmerking ‘Iedereen doet wat, zo bijzonder is het niet, ik heb gewoon gedaan wat ik moest doen’.</w:t>
      </w:r>
    </w:p>
    <w:p w14:paraId="6C38B962" w14:textId="046E422C" w:rsidR="00EE7CF8" w:rsidRPr="00C9119B" w:rsidRDefault="00DC5E59" w:rsidP="00733BC0">
      <w:pPr>
        <w:pStyle w:val="Geenafstand"/>
        <w:rPr>
          <w:rFonts w:ascii="Arial" w:hAnsi="Arial" w:cs="Arial"/>
          <w:szCs w:val="24"/>
        </w:rPr>
      </w:pPr>
      <w:r>
        <w:rPr>
          <w:rFonts w:ascii="Arial" w:hAnsi="Arial" w:cs="Arial"/>
          <w:szCs w:val="24"/>
        </w:rPr>
        <w:t xml:space="preserve">De lezing uit Lucas sluit hier </w:t>
      </w:r>
      <w:r w:rsidR="00DF758B">
        <w:rPr>
          <w:rFonts w:ascii="Arial" w:hAnsi="Arial" w:cs="Arial"/>
          <w:szCs w:val="24"/>
        </w:rPr>
        <w:t>naadloos</w:t>
      </w:r>
      <w:r>
        <w:rPr>
          <w:rFonts w:ascii="Arial" w:hAnsi="Arial" w:cs="Arial"/>
          <w:szCs w:val="24"/>
        </w:rPr>
        <w:t xml:space="preserve"> bij aan. </w:t>
      </w:r>
    </w:p>
    <w:p w14:paraId="572CE434" w14:textId="77777777" w:rsidR="00EE7CF8" w:rsidRPr="00C9119B" w:rsidRDefault="00EE7CF8" w:rsidP="00733BC0">
      <w:pPr>
        <w:pStyle w:val="Geenafstand"/>
        <w:rPr>
          <w:rFonts w:ascii="Arial" w:hAnsi="Arial" w:cs="Arial"/>
          <w:szCs w:val="24"/>
        </w:rPr>
      </w:pPr>
    </w:p>
    <w:p w14:paraId="0840C910" w14:textId="292BBEE1" w:rsidR="005F2DB7" w:rsidRPr="004D0466" w:rsidRDefault="00131066" w:rsidP="00733BC0">
      <w:pPr>
        <w:pStyle w:val="Geenafstand"/>
        <w:numPr>
          <w:ilvl w:val="0"/>
          <w:numId w:val="8"/>
        </w:numPr>
        <w:rPr>
          <w:rFonts w:ascii="Arial" w:hAnsi="Arial" w:cs="Arial"/>
        </w:rPr>
      </w:pPr>
      <w:r w:rsidRPr="004D0466">
        <w:rPr>
          <w:rFonts w:ascii="Arial" w:hAnsi="Arial" w:cs="Arial"/>
        </w:rPr>
        <w:t>‘</w:t>
      </w:r>
      <w:r w:rsidRPr="004D0466">
        <w:rPr>
          <w:rFonts w:ascii="Arial" w:hAnsi="Arial" w:cs="Arial"/>
        </w:rPr>
        <w:t>Vertrouw op de Eeuwige en doe het goede’</w:t>
      </w:r>
      <w:r w:rsidR="002806A0" w:rsidRPr="004D0466">
        <w:rPr>
          <w:rFonts w:ascii="Arial" w:hAnsi="Arial" w:cs="Arial"/>
        </w:rPr>
        <w:t xml:space="preserve">, </w:t>
      </w:r>
      <w:r w:rsidR="00AA136C" w:rsidRPr="004D0466">
        <w:rPr>
          <w:rFonts w:ascii="Arial" w:hAnsi="Arial" w:cs="Arial"/>
        </w:rPr>
        <w:t xml:space="preserve">zo roept de psalmist op. </w:t>
      </w:r>
    </w:p>
    <w:p w14:paraId="3681D95D" w14:textId="1D45A0DD" w:rsidR="00EE7CF8" w:rsidRPr="004D0466" w:rsidRDefault="00EC0537" w:rsidP="00733BC0">
      <w:pPr>
        <w:pStyle w:val="Geenafstand"/>
        <w:rPr>
          <w:rFonts w:ascii="Arial" w:hAnsi="Arial" w:cs="Arial"/>
        </w:rPr>
      </w:pPr>
      <w:r w:rsidRPr="004D0466">
        <w:rPr>
          <w:rFonts w:ascii="Arial" w:hAnsi="Arial" w:cs="Arial"/>
        </w:rPr>
        <w:t>O</w:t>
      </w:r>
      <w:r w:rsidR="00EE7CF8" w:rsidRPr="004D0466">
        <w:rPr>
          <w:rFonts w:ascii="Arial" w:hAnsi="Arial" w:cs="Arial"/>
        </w:rPr>
        <w:t xml:space="preserve">p deze Israëlzondag </w:t>
      </w:r>
      <w:r w:rsidR="00DF758B">
        <w:rPr>
          <w:rFonts w:ascii="Arial" w:hAnsi="Arial" w:cs="Arial"/>
        </w:rPr>
        <w:t xml:space="preserve">wil ik nog eens extra </w:t>
      </w:r>
      <w:r w:rsidR="00EE7CF8" w:rsidRPr="004D0466">
        <w:rPr>
          <w:rFonts w:ascii="Arial" w:hAnsi="Arial" w:cs="Arial"/>
        </w:rPr>
        <w:t>benadrukken dat dit het kenmerk van het Joodse geloof is: dat gaat om doen, handelen. Waar binnen het christendom veel aandacht gaat naar de vraag wat je moet geloven, gaat het in het jodendom om de vraag wat je moet doen.</w:t>
      </w:r>
    </w:p>
    <w:p w14:paraId="01E14458" w14:textId="30108509" w:rsidR="00EB1AFD" w:rsidRPr="004D0466" w:rsidRDefault="00EE7CF8" w:rsidP="00733BC0">
      <w:pPr>
        <w:pStyle w:val="Geenafstand"/>
        <w:rPr>
          <w:rFonts w:ascii="Arial" w:hAnsi="Arial" w:cs="Arial"/>
        </w:rPr>
      </w:pPr>
      <w:r w:rsidRPr="004D0466">
        <w:rPr>
          <w:rFonts w:ascii="Arial" w:hAnsi="Arial" w:cs="Arial"/>
        </w:rPr>
        <w:t>Dat lijkt ook precies te zijn</w:t>
      </w:r>
      <w:r w:rsidR="009629B3" w:rsidRPr="004D0466">
        <w:rPr>
          <w:rFonts w:ascii="Arial" w:hAnsi="Arial" w:cs="Arial"/>
        </w:rPr>
        <w:t>,</w:t>
      </w:r>
      <w:r w:rsidRPr="004D0466">
        <w:rPr>
          <w:rFonts w:ascii="Arial" w:hAnsi="Arial" w:cs="Arial"/>
        </w:rPr>
        <w:t xml:space="preserve"> wat Jezus wil benadrukken. Zijn belangrijkste oproep aan de leerlingen is om hun broeder te vergeven. Een daad. Als de leerlingen vragen om meer geloof, is het antwoord van Jezus: ‘dat is niet nodig, doe het gewoon’.</w:t>
      </w:r>
      <w:r w:rsidR="00414E07" w:rsidRPr="004D0466">
        <w:rPr>
          <w:rFonts w:ascii="Arial" w:hAnsi="Arial" w:cs="Arial"/>
        </w:rPr>
        <w:t xml:space="preserve"> </w:t>
      </w:r>
    </w:p>
    <w:p w14:paraId="7B1551DE" w14:textId="77777777" w:rsidR="00EE7CF8" w:rsidRPr="004D0466" w:rsidRDefault="00EE7CF8" w:rsidP="00733BC0">
      <w:pPr>
        <w:pStyle w:val="Geenafstand"/>
        <w:rPr>
          <w:rFonts w:ascii="Arial" w:hAnsi="Arial" w:cs="Arial"/>
        </w:rPr>
      </w:pPr>
      <w:r w:rsidRPr="004D0466">
        <w:rPr>
          <w:rFonts w:ascii="Arial" w:hAnsi="Arial" w:cs="Arial"/>
        </w:rPr>
        <w:t>En dat begint met de ander zien als iemand bij wie jij hoort, als broeder, als zuster.</w:t>
      </w:r>
    </w:p>
    <w:p w14:paraId="7BF2A39C" w14:textId="77777777" w:rsidR="00EE7CF8" w:rsidRPr="004D0466" w:rsidRDefault="00EE7CF8" w:rsidP="00733BC0">
      <w:pPr>
        <w:pStyle w:val="Geenafstand"/>
        <w:rPr>
          <w:rFonts w:ascii="Arial" w:hAnsi="Arial" w:cs="Arial"/>
        </w:rPr>
      </w:pPr>
      <w:r w:rsidRPr="004D0466">
        <w:rPr>
          <w:rFonts w:ascii="Arial" w:hAnsi="Arial" w:cs="Arial"/>
        </w:rPr>
        <w:t>En dan de ander aan te spreken op wat hij of zij een ander tekort doet en zo de kans te geven om zich om te keren. En als die ander berouw heeft, hem of haar te vergeven en zo een nieuwe kans te geven, keer op keer als die ander erom vraagt.</w:t>
      </w:r>
    </w:p>
    <w:p w14:paraId="7691ED5E" w14:textId="61D9E043" w:rsidR="009C51C0" w:rsidRDefault="00EE7CF8" w:rsidP="00733BC0">
      <w:pPr>
        <w:pStyle w:val="Geenafstand"/>
        <w:rPr>
          <w:rFonts w:ascii="Arial" w:hAnsi="Arial" w:cs="Arial"/>
        </w:rPr>
      </w:pPr>
      <w:r w:rsidRPr="004D0466">
        <w:rPr>
          <w:rFonts w:ascii="Arial" w:hAnsi="Arial" w:cs="Arial"/>
        </w:rPr>
        <w:t>De leerlingen zijn denk ik niet de enigen die zich afvragen of ze wel tot zulke vergeving in staat zijn. (Let op: Jezus zegt niet dat je alles en iedereen altijd moet vergeven, het is wel nodig dat een ander inziet wat hij of zij verkeerd deed en zich met jou wil verbinden en om vergeving vraagt.)</w:t>
      </w:r>
      <w:r w:rsidR="00AF3510">
        <w:rPr>
          <w:rFonts w:ascii="Arial" w:hAnsi="Arial" w:cs="Arial"/>
        </w:rPr>
        <w:t xml:space="preserve"> </w:t>
      </w:r>
      <w:r w:rsidRPr="004D0466">
        <w:rPr>
          <w:rFonts w:ascii="Arial" w:hAnsi="Arial" w:cs="Arial"/>
        </w:rPr>
        <w:t>Ik weet niet of vergeven altijd kan… Maar Jezus benadrukt dat vergevingsgezindheid nodig is om als broeder en zuster met elkaar verder te kunnen.</w:t>
      </w:r>
    </w:p>
    <w:p w14:paraId="2730C818" w14:textId="7739918E" w:rsidR="00EE7CF8" w:rsidRPr="004D0466" w:rsidRDefault="00EE7CF8" w:rsidP="00733BC0">
      <w:pPr>
        <w:pStyle w:val="Geenafstand"/>
        <w:rPr>
          <w:rFonts w:ascii="Arial" w:hAnsi="Arial" w:cs="Arial"/>
        </w:rPr>
      </w:pPr>
      <w:r w:rsidRPr="004D0466">
        <w:rPr>
          <w:rFonts w:ascii="Arial" w:hAnsi="Arial" w:cs="Arial"/>
        </w:rPr>
        <w:t xml:space="preserve"> </w:t>
      </w:r>
    </w:p>
    <w:p w14:paraId="61DA332C" w14:textId="77777777" w:rsidR="00EE7CF8" w:rsidRPr="004D0466" w:rsidRDefault="00EE7CF8" w:rsidP="00733BC0">
      <w:pPr>
        <w:pStyle w:val="Geenafstand"/>
        <w:rPr>
          <w:rFonts w:ascii="Arial" w:hAnsi="Arial" w:cs="Arial"/>
        </w:rPr>
      </w:pPr>
      <w:r w:rsidRPr="004D0466">
        <w:rPr>
          <w:rFonts w:ascii="Arial" w:hAnsi="Arial" w:cs="Arial"/>
        </w:rPr>
        <w:t xml:space="preserve">In onze samenleving is de vergevingsgezindheid niet echt groot te noemen. En dat zal aan het begin van de jaartelling niet anders zijn geweest. Jezus verkondigt iets revolutionairs, toen en nu: laat elkaar niet struikelen, pin elkaar niet vast op een misstap, geef de ander de kans zich te verbeteren, spreek de ander aan op wat hij of zij je misdeed.  </w:t>
      </w:r>
    </w:p>
    <w:p w14:paraId="4E93B5F6" w14:textId="15875BE4" w:rsidR="00EE7CF8" w:rsidRPr="004D0466" w:rsidRDefault="00EE7CF8" w:rsidP="00733BC0">
      <w:pPr>
        <w:pStyle w:val="Geenafstand"/>
        <w:rPr>
          <w:rFonts w:ascii="Arial" w:hAnsi="Arial" w:cs="Arial"/>
        </w:rPr>
      </w:pPr>
      <w:r w:rsidRPr="004D0466">
        <w:rPr>
          <w:rFonts w:ascii="Arial" w:hAnsi="Arial" w:cs="Arial"/>
        </w:rPr>
        <w:t>Daar heb je geloof voor nodig, beter vertaald ‘vertrouwen’. Vertrouwen in de ander dat die kan omkeren en in jezelf dat je tot vergeving in staat bent. En ook het besef dat je dat vergeven niet voor je eigen bestwil doet, of omdat het je waardering oplevert, maar gewoon omdat God het van je vraagt</w:t>
      </w:r>
      <w:r w:rsidR="00607A0D" w:rsidRPr="004D0466">
        <w:rPr>
          <w:rFonts w:ascii="Arial" w:hAnsi="Arial" w:cs="Arial"/>
        </w:rPr>
        <w:t>,</w:t>
      </w:r>
      <w:r w:rsidRPr="004D0466">
        <w:rPr>
          <w:rFonts w:ascii="Arial" w:hAnsi="Arial" w:cs="Arial"/>
        </w:rPr>
        <w:t xml:space="preserve"> om zo te leven met je medemens.</w:t>
      </w:r>
    </w:p>
    <w:p w14:paraId="13B86E05" w14:textId="77777777" w:rsidR="00EE7CF8" w:rsidRPr="00C9119B" w:rsidRDefault="00EE7CF8" w:rsidP="00AF3510">
      <w:pPr>
        <w:pStyle w:val="Geenafstand"/>
      </w:pPr>
    </w:p>
    <w:p w14:paraId="663CA5D9" w14:textId="5F06D401" w:rsidR="00AF3510" w:rsidRDefault="00EE7CF8" w:rsidP="00733BC0">
      <w:pPr>
        <w:pStyle w:val="Geenafstand"/>
        <w:rPr>
          <w:rFonts w:ascii="Arial" w:hAnsi="Arial" w:cs="Arial"/>
        </w:rPr>
      </w:pPr>
      <w:r w:rsidRPr="004D0466">
        <w:rPr>
          <w:rFonts w:ascii="Arial" w:hAnsi="Arial" w:cs="Arial"/>
        </w:rPr>
        <w:t xml:space="preserve">Toen Jezus de gelijkenis van de rijke man en de arme Lazarus vertelde, had </w:t>
      </w:r>
      <w:r w:rsidR="00AF3510">
        <w:rPr>
          <w:rFonts w:ascii="Arial" w:hAnsi="Arial" w:cs="Arial"/>
        </w:rPr>
        <w:t>H</w:t>
      </w:r>
      <w:r w:rsidRPr="004D0466">
        <w:rPr>
          <w:rFonts w:ascii="Arial" w:hAnsi="Arial" w:cs="Arial"/>
        </w:rPr>
        <w:t>ij de Farizeeën op het oog die niet gehoorzamen aan Mozes en de profeten, niet zorg dragen voor de arme, sterker nog, op allerlei manieren proberen Jezus te laten struikelen.</w:t>
      </w:r>
      <w:r w:rsidR="0016148D" w:rsidRPr="004D0466">
        <w:rPr>
          <w:rFonts w:ascii="Arial" w:hAnsi="Arial" w:cs="Arial"/>
        </w:rPr>
        <w:t xml:space="preserve"> </w:t>
      </w:r>
    </w:p>
    <w:p w14:paraId="258CCE5C" w14:textId="3ACD04C4" w:rsidR="00EE7CF8" w:rsidRPr="004D0466" w:rsidRDefault="00EE7CF8" w:rsidP="00733BC0">
      <w:pPr>
        <w:pStyle w:val="Geenafstand"/>
        <w:rPr>
          <w:rFonts w:ascii="Arial" w:hAnsi="Arial" w:cs="Arial"/>
        </w:rPr>
      </w:pPr>
      <w:r w:rsidRPr="004D0466">
        <w:rPr>
          <w:rFonts w:ascii="Arial" w:hAnsi="Arial" w:cs="Arial"/>
        </w:rPr>
        <w:t>‘Wees niet zo’, zegt Jezus nu tegen zijn leerlingen. ‘Sta in voor het omgekeerde, laat niemand struikelen en maak een ander het leven mogelijk door vergevingsgezind te zijn en uit te gaan van vertrouwen in de ander’.</w:t>
      </w:r>
    </w:p>
    <w:p w14:paraId="25D56110" w14:textId="7C24B542" w:rsidR="00EE7CF8" w:rsidRPr="004D0466" w:rsidRDefault="005076BE" w:rsidP="00733BC0">
      <w:pPr>
        <w:pStyle w:val="Geenafstand"/>
        <w:rPr>
          <w:rFonts w:ascii="Arial" w:hAnsi="Arial" w:cs="Arial"/>
        </w:rPr>
      </w:pPr>
      <w:r w:rsidRPr="004D0466">
        <w:rPr>
          <w:rFonts w:ascii="Arial" w:hAnsi="Arial" w:cs="Arial"/>
        </w:rPr>
        <w:t xml:space="preserve">Redden we het daarmee? Volgens de psalmist </w:t>
      </w:r>
      <w:r w:rsidR="007461C0" w:rsidRPr="004D0466">
        <w:rPr>
          <w:rFonts w:ascii="Arial" w:hAnsi="Arial" w:cs="Arial"/>
        </w:rPr>
        <w:t xml:space="preserve">is dat de weg naar bewoonbaar land. </w:t>
      </w:r>
    </w:p>
    <w:p w14:paraId="44A220E7" w14:textId="77777777" w:rsidR="004D0466" w:rsidRDefault="004D0466" w:rsidP="00733BC0">
      <w:pPr>
        <w:pStyle w:val="Geenafstand"/>
        <w:rPr>
          <w:rFonts w:ascii="Arial" w:hAnsi="Arial" w:cs="Arial"/>
        </w:rPr>
      </w:pPr>
    </w:p>
    <w:p w14:paraId="5B785B9F" w14:textId="335FBF39" w:rsidR="00B600E5" w:rsidRDefault="00451EC7" w:rsidP="00B600E5">
      <w:pPr>
        <w:pStyle w:val="Geenafstand"/>
        <w:numPr>
          <w:ilvl w:val="0"/>
          <w:numId w:val="8"/>
        </w:numPr>
        <w:rPr>
          <w:rFonts w:ascii="Arial" w:hAnsi="Arial" w:cs="Arial"/>
        </w:rPr>
      </w:pPr>
      <w:r w:rsidRPr="00B600E5">
        <w:rPr>
          <w:rFonts w:ascii="Arial" w:hAnsi="Arial" w:cs="Arial"/>
        </w:rPr>
        <w:t>Nog even over de moerbeiboom</w:t>
      </w:r>
      <w:r w:rsidR="00B600E5" w:rsidRPr="00B600E5">
        <w:rPr>
          <w:rFonts w:ascii="Arial" w:hAnsi="Arial" w:cs="Arial"/>
        </w:rPr>
        <w:t>, d</w:t>
      </w:r>
      <w:r w:rsidRPr="00B600E5">
        <w:rPr>
          <w:rFonts w:ascii="Arial" w:hAnsi="Arial" w:cs="Arial"/>
        </w:rPr>
        <w:t>ie zo mooi is afgebeeld door Vincent van Gogh</w:t>
      </w:r>
      <w:r w:rsidR="00B600E5">
        <w:rPr>
          <w:rFonts w:ascii="Arial" w:hAnsi="Arial" w:cs="Arial"/>
        </w:rPr>
        <w:t>.</w:t>
      </w:r>
    </w:p>
    <w:p w14:paraId="1F86B8FE" w14:textId="7B37CD16" w:rsidR="00451EC7" w:rsidRPr="00B600E5" w:rsidRDefault="00726E5E" w:rsidP="00B600E5">
      <w:pPr>
        <w:pStyle w:val="Geenafstand"/>
        <w:rPr>
          <w:rFonts w:ascii="Arial" w:hAnsi="Arial" w:cs="Arial"/>
        </w:rPr>
      </w:pPr>
      <w:r w:rsidRPr="00B600E5">
        <w:rPr>
          <w:rFonts w:ascii="Arial" w:hAnsi="Arial" w:cs="Arial"/>
        </w:rPr>
        <w:t>[plaatje]</w:t>
      </w:r>
      <w:r w:rsidR="00451EC7" w:rsidRPr="00B600E5">
        <w:rPr>
          <w:rFonts w:ascii="Arial" w:hAnsi="Arial" w:cs="Arial"/>
        </w:rPr>
        <w:t xml:space="preserve"> De boo</w:t>
      </w:r>
      <w:r w:rsidR="001A54E3" w:rsidRPr="00B600E5">
        <w:rPr>
          <w:rFonts w:ascii="Arial" w:hAnsi="Arial" w:cs="Arial"/>
        </w:rPr>
        <w:t xml:space="preserve">m met ellenlange wortels </w:t>
      </w:r>
      <w:r w:rsidR="00551165" w:rsidRPr="00B600E5">
        <w:rPr>
          <w:rFonts w:ascii="Arial" w:hAnsi="Arial" w:cs="Arial"/>
        </w:rPr>
        <w:t xml:space="preserve">rukt </w:t>
      </w:r>
      <w:r w:rsidR="001A54E3" w:rsidRPr="00B600E5">
        <w:rPr>
          <w:rFonts w:ascii="Arial" w:hAnsi="Arial" w:cs="Arial"/>
        </w:rPr>
        <w:t xml:space="preserve">zichzelf uit en </w:t>
      </w:r>
      <w:r w:rsidR="00551165" w:rsidRPr="00B600E5">
        <w:rPr>
          <w:rFonts w:ascii="Arial" w:hAnsi="Arial" w:cs="Arial"/>
        </w:rPr>
        <w:t>plant zichzelf i</w:t>
      </w:r>
      <w:r w:rsidR="001A54E3" w:rsidRPr="00B600E5">
        <w:rPr>
          <w:rFonts w:ascii="Arial" w:hAnsi="Arial" w:cs="Arial"/>
        </w:rPr>
        <w:t>n de woeste zee</w:t>
      </w:r>
      <w:r w:rsidR="00A25F31" w:rsidRPr="00B600E5">
        <w:rPr>
          <w:rFonts w:ascii="Arial" w:hAnsi="Arial" w:cs="Arial"/>
        </w:rPr>
        <w:t>,</w:t>
      </w:r>
      <w:r w:rsidR="001A54E3" w:rsidRPr="00B600E5">
        <w:rPr>
          <w:rFonts w:ascii="Arial" w:hAnsi="Arial" w:cs="Arial"/>
        </w:rPr>
        <w:t xml:space="preserve"> </w:t>
      </w:r>
      <w:r w:rsidR="005139F7" w:rsidRPr="00B600E5">
        <w:rPr>
          <w:rFonts w:ascii="Arial" w:hAnsi="Arial" w:cs="Arial"/>
        </w:rPr>
        <w:t xml:space="preserve">gehoorzaam aan </w:t>
      </w:r>
      <w:r w:rsidR="0060698B" w:rsidRPr="00B600E5">
        <w:rPr>
          <w:rFonts w:ascii="Arial" w:hAnsi="Arial" w:cs="Arial"/>
        </w:rPr>
        <w:t xml:space="preserve">een woord gesproken vanuit een </w:t>
      </w:r>
      <w:r w:rsidR="00A25F31" w:rsidRPr="00B600E5">
        <w:rPr>
          <w:rFonts w:ascii="Arial" w:hAnsi="Arial" w:cs="Arial"/>
        </w:rPr>
        <w:t xml:space="preserve">kiem </w:t>
      </w:r>
      <w:r w:rsidR="001A54E3" w:rsidRPr="00B600E5">
        <w:rPr>
          <w:rFonts w:ascii="Arial" w:hAnsi="Arial" w:cs="Arial"/>
        </w:rPr>
        <w:t xml:space="preserve">van geloof. </w:t>
      </w:r>
      <w:r w:rsidR="00A25F31" w:rsidRPr="00B600E5">
        <w:rPr>
          <w:rFonts w:ascii="Arial" w:hAnsi="Arial" w:cs="Arial"/>
        </w:rPr>
        <w:t>Dat is nogal wat. Een collega schreef ‘</w:t>
      </w:r>
      <w:r w:rsidR="00271939" w:rsidRPr="00B600E5">
        <w:rPr>
          <w:rFonts w:ascii="Arial" w:hAnsi="Arial" w:cs="Arial"/>
        </w:rPr>
        <w:t>kun je nagaan welke geweldskrachten kunnen voortkomen uit geloof</w:t>
      </w:r>
      <w:r w:rsidR="00C37D31" w:rsidRPr="00B600E5">
        <w:rPr>
          <w:rFonts w:ascii="Arial" w:hAnsi="Arial" w:cs="Arial"/>
        </w:rPr>
        <w:t xml:space="preserve">. </w:t>
      </w:r>
      <w:r w:rsidR="00311E7F" w:rsidRPr="00B600E5">
        <w:rPr>
          <w:rFonts w:ascii="Arial" w:hAnsi="Arial" w:cs="Arial"/>
        </w:rPr>
        <w:t xml:space="preserve">Gezien de ontwrichting die eruit voortkomt, moet je je afvragen of we wel meer geloof </w:t>
      </w:r>
      <w:r w:rsidR="00A31186" w:rsidRPr="00B600E5">
        <w:rPr>
          <w:rFonts w:ascii="Arial" w:hAnsi="Arial" w:cs="Arial"/>
        </w:rPr>
        <w:t xml:space="preserve">moeten </w:t>
      </w:r>
      <w:r w:rsidR="00311E7F" w:rsidRPr="00B600E5">
        <w:rPr>
          <w:rFonts w:ascii="Arial" w:hAnsi="Arial" w:cs="Arial"/>
        </w:rPr>
        <w:t xml:space="preserve">willen hebben’. </w:t>
      </w:r>
      <w:r w:rsidR="00F832F1" w:rsidRPr="00B600E5">
        <w:rPr>
          <w:rFonts w:ascii="Arial" w:hAnsi="Arial" w:cs="Arial"/>
        </w:rPr>
        <w:t>Tja.</w:t>
      </w:r>
    </w:p>
    <w:p w14:paraId="3EE7D5C9" w14:textId="77777777" w:rsidR="000D65D2" w:rsidRDefault="008C6717" w:rsidP="00733BC0">
      <w:pPr>
        <w:pStyle w:val="Geenafstand"/>
        <w:rPr>
          <w:rFonts w:ascii="Arial" w:hAnsi="Arial" w:cs="Arial"/>
        </w:rPr>
      </w:pPr>
      <w:r w:rsidRPr="004D0466">
        <w:rPr>
          <w:rFonts w:ascii="Arial" w:hAnsi="Arial" w:cs="Arial"/>
        </w:rPr>
        <w:t xml:space="preserve">Misschien is dat wel waarom </w:t>
      </w:r>
      <w:r w:rsidR="00B03F1B" w:rsidRPr="004D0466">
        <w:rPr>
          <w:rFonts w:ascii="Arial" w:hAnsi="Arial" w:cs="Arial"/>
        </w:rPr>
        <w:t xml:space="preserve">Jezus </w:t>
      </w:r>
      <w:r w:rsidR="00BC60EE" w:rsidRPr="004D0466">
        <w:rPr>
          <w:rFonts w:ascii="Arial" w:hAnsi="Arial" w:cs="Arial"/>
        </w:rPr>
        <w:t xml:space="preserve">bij wie hij uitzendt </w:t>
      </w:r>
      <w:r w:rsidRPr="004D0466">
        <w:rPr>
          <w:rFonts w:ascii="Arial" w:hAnsi="Arial" w:cs="Arial"/>
        </w:rPr>
        <w:t xml:space="preserve">het niet wil </w:t>
      </w:r>
      <w:r w:rsidR="00EA0255" w:rsidRPr="004D0466">
        <w:rPr>
          <w:rFonts w:ascii="Arial" w:hAnsi="Arial" w:cs="Arial"/>
        </w:rPr>
        <w:t>verwacht</w:t>
      </w:r>
      <w:r w:rsidRPr="004D0466">
        <w:rPr>
          <w:rFonts w:ascii="Arial" w:hAnsi="Arial" w:cs="Arial"/>
        </w:rPr>
        <w:t xml:space="preserve">en </w:t>
      </w:r>
      <w:r w:rsidR="00EA0255" w:rsidRPr="004D0466">
        <w:rPr>
          <w:rFonts w:ascii="Arial" w:hAnsi="Arial" w:cs="Arial"/>
        </w:rPr>
        <w:t xml:space="preserve">van meer geloof, </w:t>
      </w:r>
      <w:r w:rsidR="00BC60EE" w:rsidRPr="004D0466">
        <w:rPr>
          <w:rFonts w:ascii="Arial" w:hAnsi="Arial" w:cs="Arial"/>
        </w:rPr>
        <w:t xml:space="preserve">maar </w:t>
      </w:r>
      <w:r w:rsidR="00EA0255" w:rsidRPr="004D0466">
        <w:rPr>
          <w:rFonts w:ascii="Arial" w:hAnsi="Arial" w:cs="Arial"/>
        </w:rPr>
        <w:t xml:space="preserve">wel van meer gehoorzaamheid aan </w:t>
      </w:r>
      <w:r w:rsidR="00CF604C">
        <w:rPr>
          <w:rFonts w:ascii="Arial" w:hAnsi="Arial" w:cs="Arial"/>
        </w:rPr>
        <w:t xml:space="preserve">Mozes en de profeten, aan </w:t>
      </w:r>
      <w:r w:rsidR="00EA0255" w:rsidRPr="004D0466">
        <w:rPr>
          <w:rFonts w:ascii="Arial" w:hAnsi="Arial" w:cs="Arial"/>
        </w:rPr>
        <w:t>de opdracht tot vergeving, tot het vrijmaken van de weg v</w:t>
      </w:r>
      <w:r w:rsidR="00CD4E3E" w:rsidRPr="004D0466">
        <w:rPr>
          <w:rFonts w:ascii="Arial" w:hAnsi="Arial" w:cs="Arial"/>
        </w:rPr>
        <w:t>oor</w:t>
      </w:r>
      <w:r w:rsidR="00EA0255" w:rsidRPr="004D0466">
        <w:rPr>
          <w:rFonts w:ascii="Arial" w:hAnsi="Arial" w:cs="Arial"/>
        </w:rPr>
        <w:t xml:space="preserve"> je naaste</w:t>
      </w:r>
      <w:r w:rsidR="008D3195" w:rsidRPr="004D0466">
        <w:rPr>
          <w:rFonts w:ascii="Arial" w:hAnsi="Arial" w:cs="Arial"/>
        </w:rPr>
        <w:t xml:space="preserve"> en tot je naaste</w:t>
      </w:r>
      <w:r w:rsidR="00EA0255" w:rsidRPr="004D0466">
        <w:rPr>
          <w:rFonts w:ascii="Arial" w:hAnsi="Arial" w:cs="Arial"/>
        </w:rPr>
        <w:t xml:space="preserve">. </w:t>
      </w:r>
    </w:p>
    <w:p w14:paraId="05F95ACA" w14:textId="7FB0DBA9" w:rsidR="00EE7CF8" w:rsidRPr="004D0466" w:rsidRDefault="00600CE4" w:rsidP="00733BC0">
      <w:pPr>
        <w:pStyle w:val="Geenafstand"/>
        <w:rPr>
          <w:rFonts w:ascii="Arial" w:hAnsi="Arial" w:cs="Arial"/>
        </w:rPr>
      </w:pPr>
      <w:r w:rsidRPr="004D0466">
        <w:rPr>
          <w:rFonts w:ascii="Arial" w:hAnsi="Arial" w:cs="Arial"/>
        </w:rPr>
        <w:t xml:space="preserve">Daarmee </w:t>
      </w:r>
      <w:r w:rsidR="00EE7CF8" w:rsidRPr="004D0466">
        <w:rPr>
          <w:rFonts w:ascii="Arial" w:hAnsi="Arial" w:cs="Arial"/>
        </w:rPr>
        <w:t>breng</w:t>
      </w:r>
      <w:r w:rsidR="00A37CDF" w:rsidRPr="004D0466">
        <w:rPr>
          <w:rFonts w:ascii="Arial" w:hAnsi="Arial" w:cs="Arial"/>
        </w:rPr>
        <w:t xml:space="preserve"> je</w:t>
      </w:r>
      <w:r w:rsidR="00EE7CF8" w:rsidRPr="004D0466">
        <w:rPr>
          <w:rFonts w:ascii="Arial" w:hAnsi="Arial" w:cs="Arial"/>
        </w:rPr>
        <w:t xml:space="preserve"> genade in de wereld, </w:t>
      </w:r>
      <w:r w:rsidR="00A37CDF" w:rsidRPr="004D0466">
        <w:rPr>
          <w:rFonts w:ascii="Arial" w:hAnsi="Arial" w:cs="Arial"/>
        </w:rPr>
        <w:t xml:space="preserve">daarmee </w:t>
      </w:r>
      <w:r w:rsidR="00EE7CF8" w:rsidRPr="004D0466">
        <w:rPr>
          <w:rFonts w:ascii="Arial" w:hAnsi="Arial" w:cs="Arial"/>
        </w:rPr>
        <w:t>ben</w:t>
      </w:r>
      <w:r w:rsidR="00A37CDF" w:rsidRPr="004D0466">
        <w:rPr>
          <w:rFonts w:ascii="Arial" w:hAnsi="Arial" w:cs="Arial"/>
        </w:rPr>
        <w:t xml:space="preserve"> je</w:t>
      </w:r>
      <w:r w:rsidR="00EE7CF8" w:rsidRPr="004D0466">
        <w:rPr>
          <w:rFonts w:ascii="Arial" w:hAnsi="Arial" w:cs="Arial"/>
        </w:rPr>
        <w:t xml:space="preserve"> God van dienst.</w:t>
      </w:r>
    </w:p>
    <w:p w14:paraId="7E4900C3" w14:textId="7D413DA7" w:rsidR="00BE3180" w:rsidRDefault="00EE7CF8" w:rsidP="009D43E3">
      <w:pPr>
        <w:pStyle w:val="Geenafstand"/>
        <w:rPr>
          <w:rFonts w:ascii="Arial" w:hAnsi="Arial" w:cs="Arial"/>
          <w:szCs w:val="20"/>
        </w:rPr>
      </w:pPr>
      <w:r w:rsidRPr="004D0466">
        <w:rPr>
          <w:rFonts w:ascii="Arial" w:hAnsi="Arial" w:cs="Arial"/>
        </w:rPr>
        <w:t xml:space="preserve">Moge dat zo zijn. Amen. </w:t>
      </w:r>
    </w:p>
    <w:sectPr w:rsidR="00BE3180" w:rsidSect="004D0466">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6D7E6" w14:textId="77777777" w:rsidR="008E4C86" w:rsidRDefault="008E4C86" w:rsidP="008C5317">
      <w:pPr>
        <w:spacing w:after="0" w:line="240" w:lineRule="auto"/>
      </w:pPr>
      <w:r>
        <w:separator/>
      </w:r>
    </w:p>
  </w:endnote>
  <w:endnote w:type="continuationSeparator" w:id="0">
    <w:p w14:paraId="4F1CB90B" w14:textId="77777777" w:rsidR="008E4C86" w:rsidRDefault="008E4C86" w:rsidP="008C5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FE8D1" w14:textId="77777777" w:rsidR="008E4C86" w:rsidRDefault="008E4C86" w:rsidP="008C5317">
      <w:pPr>
        <w:spacing w:after="0" w:line="240" w:lineRule="auto"/>
      </w:pPr>
      <w:r>
        <w:separator/>
      </w:r>
    </w:p>
  </w:footnote>
  <w:footnote w:type="continuationSeparator" w:id="0">
    <w:p w14:paraId="5A4516DB" w14:textId="77777777" w:rsidR="008E4C86" w:rsidRDefault="008E4C86" w:rsidP="008C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E1AC2"/>
    <w:multiLevelType w:val="multilevel"/>
    <w:tmpl w:val="92C8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4D7439"/>
    <w:multiLevelType w:val="hybridMultilevel"/>
    <w:tmpl w:val="81F29746"/>
    <w:lvl w:ilvl="0" w:tplc="780835D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B10093"/>
    <w:multiLevelType w:val="hybridMultilevel"/>
    <w:tmpl w:val="10DA0216"/>
    <w:lvl w:ilvl="0" w:tplc="EF1CC9A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4D341C66"/>
    <w:multiLevelType w:val="multilevel"/>
    <w:tmpl w:val="6E18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A1BC5"/>
    <w:multiLevelType w:val="hybridMultilevel"/>
    <w:tmpl w:val="648CD10E"/>
    <w:lvl w:ilvl="0" w:tplc="A2263C86">
      <w:start w:val="3"/>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6C6F1D24"/>
    <w:multiLevelType w:val="hybridMultilevel"/>
    <w:tmpl w:val="4F8AC478"/>
    <w:lvl w:ilvl="0" w:tplc="037C0DCE">
      <w:start w:val="1"/>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795343AB"/>
    <w:multiLevelType w:val="hybridMultilevel"/>
    <w:tmpl w:val="976ED89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C3B49E9"/>
    <w:multiLevelType w:val="hybridMultilevel"/>
    <w:tmpl w:val="D76256D4"/>
    <w:lvl w:ilvl="0" w:tplc="3F808A0E">
      <w:start w:val="2"/>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50454603">
    <w:abstractNumId w:val="0"/>
  </w:num>
  <w:num w:numId="2" w16cid:durableId="1358116341">
    <w:abstractNumId w:val="6"/>
  </w:num>
  <w:num w:numId="3" w16cid:durableId="1651212147">
    <w:abstractNumId w:val="1"/>
  </w:num>
  <w:num w:numId="4" w16cid:durableId="1164128508">
    <w:abstractNumId w:val="5"/>
  </w:num>
  <w:num w:numId="5" w16cid:durableId="1090198877">
    <w:abstractNumId w:val="7"/>
  </w:num>
  <w:num w:numId="6" w16cid:durableId="716321056">
    <w:abstractNumId w:val="4"/>
  </w:num>
  <w:num w:numId="7" w16cid:durableId="435249287">
    <w:abstractNumId w:val="3"/>
  </w:num>
  <w:num w:numId="8" w16cid:durableId="13074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17"/>
    <w:rsid w:val="00021F79"/>
    <w:rsid w:val="00027491"/>
    <w:rsid w:val="000C1081"/>
    <w:rsid w:val="000D5BD9"/>
    <w:rsid w:val="000D5DE4"/>
    <w:rsid w:val="000D65D2"/>
    <w:rsid w:val="000D76A8"/>
    <w:rsid w:val="00125067"/>
    <w:rsid w:val="00131066"/>
    <w:rsid w:val="001348C3"/>
    <w:rsid w:val="0016148D"/>
    <w:rsid w:val="00165376"/>
    <w:rsid w:val="001A54E3"/>
    <w:rsid w:val="001C1362"/>
    <w:rsid w:val="001F7B47"/>
    <w:rsid w:val="002158CB"/>
    <w:rsid w:val="00221095"/>
    <w:rsid w:val="00222961"/>
    <w:rsid w:val="00236223"/>
    <w:rsid w:val="00251D0B"/>
    <w:rsid w:val="00257586"/>
    <w:rsid w:val="00271939"/>
    <w:rsid w:val="0027332C"/>
    <w:rsid w:val="002806A0"/>
    <w:rsid w:val="0029016E"/>
    <w:rsid w:val="00291750"/>
    <w:rsid w:val="0029518D"/>
    <w:rsid w:val="002B2FB1"/>
    <w:rsid w:val="002B46A0"/>
    <w:rsid w:val="002C4934"/>
    <w:rsid w:val="002D7846"/>
    <w:rsid w:val="00311E7F"/>
    <w:rsid w:val="00330AC5"/>
    <w:rsid w:val="00351CC7"/>
    <w:rsid w:val="00375419"/>
    <w:rsid w:val="003A7374"/>
    <w:rsid w:val="003B786A"/>
    <w:rsid w:val="00414E07"/>
    <w:rsid w:val="00451EC7"/>
    <w:rsid w:val="00494D96"/>
    <w:rsid w:val="004C7E3B"/>
    <w:rsid w:val="004D0466"/>
    <w:rsid w:val="00500790"/>
    <w:rsid w:val="005076BE"/>
    <w:rsid w:val="005139F7"/>
    <w:rsid w:val="005306BD"/>
    <w:rsid w:val="00551165"/>
    <w:rsid w:val="0055173C"/>
    <w:rsid w:val="005B7F0F"/>
    <w:rsid w:val="005D14B7"/>
    <w:rsid w:val="005F2DB7"/>
    <w:rsid w:val="005F3F9B"/>
    <w:rsid w:val="005F79E7"/>
    <w:rsid w:val="00600CE4"/>
    <w:rsid w:val="0060698B"/>
    <w:rsid w:val="00607A0D"/>
    <w:rsid w:val="00651E45"/>
    <w:rsid w:val="00661702"/>
    <w:rsid w:val="00687D47"/>
    <w:rsid w:val="00693247"/>
    <w:rsid w:val="006B7225"/>
    <w:rsid w:val="00726E5E"/>
    <w:rsid w:val="00733BC0"/>
    <w:rsid w:val="0073658C"/>
    <w:rsid w:val="007461C0"/>
    <w:rsid w:val="00762FD2"/>
    <w:rsid w:val="00764F42"/>
    <w:rsid w:val="00765062"/>
    <w:rsid w:val="0079697B"/>
    <w:rsid w:val="00816B04"/>
    <w:rsid w:val="0083256B"/>
    <w:rsid w:val="008659CD"/>
    <w:rsid w:val="008907A9"/>
    <w:rsid w:val="008A1B2F"/>
    <w:rsid w:val="008C2BD4"/>
    <w:rsid w:val="008C5317"/>
    <w:rsid w:val="008C6717"/>
    <w:rsid w:val="008D3195"/>
    <w:rsid w:val="008E4C86"/>
    <w:rsid w:val="0092061D"/>
    <w:rsid w:val="00947602"/>
    <w:rsid w:val="009629B3"/>
    <w:rsid w:val="009756DB"/>
    <w:rsid w:val="00990D61"/>
    <w:rsid w:val="009C51C0"/>
    <w:rsid w:val="009D43E3"/>
    <w:rsid w:val="009D5F0A"/>
    <w:rsid w:val="009F63D5"/>
    <w:rsid w:val="00A25F31"/>
    <w:rsid w:val="00A31186"/>
    <w:rsid w:val="00A370CF"/>
    <w:rsid w:val="00A37CDF"/>
    <w:rsid w:val="00AA0CEE"/>
    <w:rsid w:val="00AA136C"/>
    <w:rsid w:val="00AA72AA"/>
    <w:rsid w:val="00AA7F65"/>
    <w:rsid w:val="00AE23DC"/>
    <w:rsid w:val="00AF3510"/>
    <w:rsid w:val="00B03F1B"/>
    <w:rsid w:val="00B46C83"/>
    <w:rsid w:val="00B600E5"/>
    <w:rsid w:val="00BB6A5B"/>
    <w:rsid w:val="00BC0E8A"/>
    <w:rsid w:val="00BC41F1"/>
    <w:rsid w:val="00BC60EE"/>
    <w:rsid w:val="00BE3180"/>
    <w:rsid w:val="00C37D31"/>
    <w:rsid w:val="00C9119B"/>
    <w:rsid w:val="00CD4E3E"/>
    <w:rsid w:val="00CE56D2"/>
    <w:rsid w:val="00CF604C"/>
    <w:rsid w:val="00D052EF"/>
    <w:rsid w:val="00D317DD"/>
    <w:rsid w:val="00D91013"/>
    <w:rsid w:val="00DC5E59"/>
    <w:rsid w:val="00DE68EB"/>
    <w:rsid w:val="00DF758B"/>
    <w:rsid w:val="00E03EBA"/>
    <w:rsid w:val="00E220F9"/>
    <w:rsid w:val="00E4029B"/>
    <w:rsid w:val="00E41854"/>
    <w:rsid w:val="00E55F2A"/>
    <w:rsid w:val="00E65E92"/>
    <w:rsid w:val="00EA0255"/>
    <w:rsid w:val="00EA1CA4"/>
    <w:rsid w:val="00EB1AFD"/>
    <w:rsid w:val="00EC0537"/>
    <w:rsid w:val="00ED320E"/>
    <w:rsid w:val="00EE0FCA"/>
    <w:rsid w:val="00EE7CF8"/>
    <w:rsid w:val="00F41243"/>
    <w:rsid w:val="00F74DC6"/>
    <w:rsid w:val="00F772C9"/>
    <w:rsid w:val="00F832F1"/>
    <w:rsid w:val="00FD39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2D0E"/>
  <w15:chartTrackingRefBased/>
  <w15:docId w15:val="{6FB895F3-9E73-4C8D-A1B1-3210330C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5317"/>
  </w:style>
  <w:style w:type="paragraph" w:styleId="Kop1">
    <w:name w:val="heading 1"/>
    <w:basedOn w:val="Standaard"/>
    <w:next w:val="Standaard"/>
    <w:link w:val="Kop1Char"/>
    <w:qFormat/>
    <w:rsid w:val="008C53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C53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C531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C531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C531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C53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53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53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53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531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C531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C531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C531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C531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C53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53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53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5317"/>
    <w:rPr>
      <w:rFonts w:eastAsiaTheme="majorEastAsia" w:cstheme="majorBidi"/>
      <w:color w:val="272727" w:themeColor="text1" w:themeTint="D8"/>
    </w:rPr>
  </w:style>
  <w:style w:type="paragraph" w:styleId="Titel">
    <w:name w:val="Title"/>
    <w:basedOn w:val="Standaard"/>
    <w:next w:val="Standaard"/>
    <w:link w:val="TitelChar"/>
    <w:uiPriority w:val="10"/>
    <w:qFormat/>
    <w:rsid w:val="008C5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53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53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53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53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5317"/>
    <w:rPr>
      <w:i/>
      <w:iCs/>
      <w:color w:val="404040" w:themeColor="text1" w:themeTint="BF"/>
    </w:rPr>
  </w:style>
  <w:style w:type="paragraph" w:styleId="Lijstalinea">
    <w:name w:val="List Paragraph"/>
    <w:basedOn w:val="Standaard"/>
    <w:uiPriority w:val="34"/>
    <w:qFormat/>
    <w:rsid w:val="008C5317"/>
    <w:pPr>
      <w:ind w:left="720"/>
      <w:contextualSpacing/>
    </w:pPr>
  </w:style>
  <w:style w:type="character" w:styleId="Intensievebenadrukking">
    <w:name w:val="Intense Emphasis"/>
    <w:basedOn w:val="Standaardalinea-lettertype"/>
    <w:uiPriority w:val="21"/>
    <w:qFormat/>
    <w:rsid w:val="008C5317"/>
    <w:rPr>
      <w:i/>
      <w:iCs/>
      <w:color w:val="2F5496" w:themeColor="accent1" w:themeShade="BF"/>
    </w:rPr>
  </w:style>
  <w:style w:type="paragraph" w:styleId="Duidelijkcitaat">
    <w:name w:val="Intense Quote"/>
    <w:basedOn w:val="Standaard"/>
    <w:next w:val="Standaard"/>
    <w:link w:val="DuidelijkcitaatChar"/>
    <w:uiPriority w:val="30"/>
    <w:qFormat/>
    <w:rsid w:val="008C53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C5317"/>
    <w:rPr>
      <w:i/>
      <w:iCs/>
      <w:color w:val="2F5496" w:themeColor="accent1" w:themeShade="BF"/>
    </w:rPr>
  </w:style>
  <w:style w:type="character" w:styleId="Intensieveverwijzing">
    <w:name w:val="Intense Reference"/>
    <w:basedOn w:val="Standaardalinea-lettertype"/>
    <w:uiPriority w:val="32"/>
    <w:qFormat/>
    <w:rsid w:val="008C5317"/>
    <w:rPr>
      <w:b/>
      <w:bCs/>
      <w:smallCaps/>
      <w:color w:val="2F5496" w:themeColor="accent1" w:themeShade="BF"/>
      <w:spacing w:val="5"/>
    </w:rPr>
  </w:style>
  <w:style w:type="character" w:styleId="Hyperlink">
    <w:name w:val="Hyperlink"/>
    <w:basedOn w:val="Standaardalinea-lettertype"/>
    <w:uiPriority w:val="99"/>
    <w:unhideWhenUsed/>
    <w:rsid w:val="008C5317"/>
    <w:rPr>
      <w:color w:val="0563C1" w:themeColor="hyperlink"/>
      <w:u w:val="single"/>
    </w:rPr>
  </w:style>
  <w:style w:type="character" w:styleId="Onopgelostemelding">
    <w:name w:val="Unresolved Mention"/>
    <w:basedOn w:val="Standaardalinea-lettertype"/>
    <w:uiPriority w:val="99"/>
    <w:semiHidden/>
    <w:unhideWhenUsed/>
    <w:rsid w:val="008C5317"/>
    <w:rPr>
      <w:color w:val="605E5C"/>
      <w:shd w:val="clear" w:color="auto" w:fill="E1DFDD"/>
    </w:rPr>
  </w:style>
  <w:style w:type="paragraph" w:styleId="Geenafstand">
    <w:name w:val="No Spacing"/>
    <w:aliases w:val="Afstand,componist"/>
    <w:link w:val="GeenafstandChar"/>
    <w:qFormat/>
    <w:rsid w:val="008C5317"/>
    <w:pPr>
      <w:spacing w:after="0" w:line="240" w:lineRule="auto"/>
      <w:jc w:val="both"/>
    </w:pPr>
    <w:rPr>
      <w:rFonts w:ascii="Times New Roman" w:hAnsi="Times New Roman"/>
      <w:sz w:val="24"/>
    </w:rPr>
  </w:style>
  <w:style w:type="paragraph" w:styleId="Eindnoottekst">
    <w:name w:val="endnote text"/>
    <w:basedOn w:val="Standaard"/>
    <w:link w:val="EindnoottekstChar"/>
    <w:semiHidden/>
    <w:rsid w:val="008C5317"/>
    <w:pPr>
      <w:widowControl w:val="0"/>
      <w:spacing w:after="0" w:line="240" w:lineRule="auto"/>
      <w:jc w:val="both"/>
    </w:pPr>
    <w:rPr>
      <w:rFonts w:ascii="Times New Roman" w:eastAsia="Times New Roman" w:hAnsi="Times New Roman" w:cs="Times New Roman"/>
      <w:snapToGrid w:val="0"/>
      <w:sz w:val="20"/>
      <w:szCs w:val="20"/>
      <w:lang w:val="en-US"/>
    </w:rPr>
  </w:style>
  <w:style w:type="character" w:customStyle="1" w:styleId="EindnoottekstChar">
    <w:name w:val="Eindnoottekst Char"/>
    <w:basedOn w:val="Standaardalinea-lettertype"/>
    <w:link w:val="Eindnoottekst"/>
    <w:semiHidden/>
    <w:rsid w:val="008C5317"/>
    <w:rPr>
      <w:rFonts w:ascii="Times New Roman" w:eastAsia="Times New Roman" w:hAnsi="Times New Roman" w:cs="Times New Roman"/>
      <w:snapToGrid w:val="0"/>
      <w:sz w:val="20"/>
      <w:szCs w:val="20"/>
      <w:lang w:val="en-US"/>
    </w:rPr>
  </w:style>
  <w:style w:type="character" w:styleId="Eindnootmarkering">
    <w:name w:val="endnote reference"/>
    <w:basedOn w:val="Standaardalinea-lettertype"/>
    <w:semiHidden/>
    <w:rsid w:val="008C5317"/>
    <w:rPr>
      <w:rFonts w:ascii="Times New Roman" w:hAnsi="Times New Roman"/>
      <w:dstrike w:val="0"/>
      <w:sz w:val="20"/>
      <w:vertAlign w:val="superscript"/>
    </w:rPr>
  </w:style>
  <w:style w:type="paragraph" w:styleId="Voetnoottekst">
    <w:name w:val="footnote text"/>
    <w:basedOn w:val="Standaard"/>
    <w:link w:val="VoetnoottekstChar"/>
    <w:semiHidden/>
    <w:rsid w:val="008C5317"/>
    <w:pPr>
      <w:widowControl w:val="0"/>
      <w:spacing w:after="0" w:line="240" w:lineRule="auto"/>
      <w:jc w:val="both"/>
    </w:pPr>
    <w:rPr>
      <w:rFonts w:ascii="Times New Roman" w:eastAsia="Times New Roman" w:hAnsi="Times New Roman" w:cs="Times New Roman"/>
      <w:snapToGrid w:val="0"/>
      <w:sz w:val="20"/>
      <w:szCs w:val="20"/>
      <w:lang w:val="en-US"/>
    </w:rPr>
  </w:style>
  <w:style w:type="character" w:customStyle="1" w:styleId="VoetnoottekstChar">
    <w:name w:val="Voetnoottekst Char"/>
    <w:basedOn w:val="Standaardalinea-lettertype"/>
    <w:link w:val="Voetnoottekst"/>
    <w:semiHidden/>
    <w:rsid w:val="008C5317"/>
    <w:rPr>
      <w:rFonts w:ascii="Times New Roman" w:eastAsia="Times New Roman" w:hAnsi="Times New Roman" w:cs="Times New Roman"/>
      <w:snapToGrid w:val="0"/>
      <w:sz w:val="20"/>
      <w:szCs w:val="20"/>
      <w:lang w:val="en-US"/>
    </w:rPr>
  </w:style>
  <w:style w:type="character" w:customStyle="1" w:styleId="GeenafstandChar">
    <w:name w:val="Geen afstand Char"/>
    <w:aliases w:val="Afstand Char,componist Char"/>
    <w:link w:val="Geenafstand"/>
    <w:rsid w:val="008C5317"/>
    <w:rPr>
      <w:rFonts w:ascii="Times New Roman" w:hAnsi="Times New Roman"/>
      <w:sz w:val="24"/>
    </w:rPr>
  </w:style>
  <w:style w:type="paragraph" w:customStyle="1" w:styleId="field-item">
    <w:name w:val="field-item"/>
    <w:basedOn w:val="Standaard"/>
    <w:rsid w:val="008C5317"/>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2</Pages>
  <Words>1200</Words>
  <Characters>6604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130</cp:revision>
  <dcterms:created xsi:type="dcterms:W3CDTF">2025-09-30T08:59:00Z</dcterms:created>
  <dcterms:modified xsi:type="dcterms:W3CDTF">2025-10-04T19:35:00Z</dcterms:modified>
</cp:coreProperties>
</file>