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8E9D4" w14:textId="24D0C921" w:rsidR="00F70B7A" w:rsidRDefault="00F70B7A" w:rsidP="00F70B7A">
      <w:pPr>
        <w:pStyle w:val="Geenafstand"/>
        <w:rPr>
          <w:b/>
          <w:bCs/>
          <w:sz w:val="32"/>
          <w:szCs w:val="32"/>
        </w:rPr>
      </w:pPr>
      <w:r w:rsidRPr="00F70B7A">
        <w:rPr>
          <w:b/>
          <w:bCs/>
          <w:sz w:val="32"/>
          <w:szCs w:val="32"/>
        </w:rPr>
        <w:t>Overweging Pinksteren 8 juni 2025 PG Bunnik ds. Jantine Heuvelink</w:t>
      </w:r>
    </w:p>
    <w:p w14:paraId="63191870" w14:textId="77777777" w:rsidR="00F70B7A" w:rsidRPr="00655A6C" w:rsidRDefault="00F70B7A" w:rsidP="00F70B7A">
      <w:pPr>
        <w:pStyle w:val="Geenafstand"/>
        <w:rPr>
          <w:rFonts w:ascii="Arial" w:hAnsi="Arial" w:cs="Arial"/>
          <w:color w:val="212121"/>
          <w:sz w:val="24"/>
          <w:szCs w:val="24"/>
          <w:lang w:eastAsia="nl-NL"/>
        </w:rPr>
      </w:pPr>
      <w:r w:rsidRPr="00655A6C">
        <w:rPr>
          <w:rFonts w:ascii="Arial" w:hAnsi="Arial" w:cs="Arial"/>
          <w:color w:val="212121"/>
          <w:sz w:val="24"/>
          <w:szCs w:val="24"/>
          <w:lang w:eastAsia="nl-NL"/>
        </w:rPr>
        <w:t>Thema ‘Op adem komen’</w:t>
      </w:r>
    </w:p>
    <w:p w14:paraId="425A0483" w14:textId="707B93AC" w:rsidR="00F70B7A" w:rsidRPr="00CF3D33" w:rsidRDefault="00F70B7A" w:rsidP="00F70B7A">
      <w:pPr>
        <w:pStyle w:val="Geenafstand"/>
        <w:rPr>
          <w:rFonts w:ascii="Arial" w:hAnsi="Arial" w:cs="Arial"/>
          <w:i/>
          <w:iCs/>
          <w:sz w:val="24"/>
          <w:szCs w:val="24"/>
        </w:rPr>
      </w:pPr>
      <w:r w:rsidRPr="00CF3D33">
        <w:rPr>
          <w:rFonts w:ascii="Arial" w:hAnsi="Arial" w:cs="Arial"/>
          <w:i/>
          <w:iCs/>
          <w:sz w:val="24"/>
          <w:szCs w:val="24"/>
        </w:rPr>
        <w:t xml:space="preserve">Schriftlezingen </w:t>
      </w:r>
      <w:r w:rsidRPr="00CF3D33">
        <w:rPr>
          <w:rFonts w:ascii="Arial" w:hAnsi="Arial" w:cs="Arial"/>
          <w:i/>
          <w:iCs/>
          <w:sz w:val="24"/>
          <w:szCs w:val="24"/>
        </w:rPr>
        <w:t>Psalm 104, 24-35</w:t>
      </w:r>
      <w:r w:rsidRPr="00CF3D33">
        <w:rPr>
          <w:rFonts w:ascii="Arial" w:hAnsi="Arial" w:cs="Arial"/>
          <w:i/>
          <w:iCs/>
          <w:sz w:val="24"/>
          <w:szCs w:val="24"/>
        </w:rPr>
        <w:t xml:space="preserve">; </w:t>
      </w:r>
      <w:r w:rsidRPr="00CF3D33">
        <w:rPr>
          <w:rFonts w:ascii="Arial" w:hAnsi="Arial" w:cs="Arial"/>
          <w:i/>
          <w:iCs/>
          <w:sz w:val="24"/>
          <w:szCs w:val="24"/>
        </w:rPr>
        <w:t>Joh 14, 15-17</w:t>
      </w:r>
      <w:r w:rsidRPr="00CF3D33">
        <w:rPr>
          <w:rFonts w:ascii="Arial" w:hAnsi="Arial" w:cs="Arial"/>
          <w:i/>
          <w:iCs/>
          <w:sz w:val="24"/>
          <w:szCs w:val="24"/>
        </w:rPr>
        <w:t xml:space="preserve">; </w:t>
      </w:r>
      <w:r w:rsidRPr="00CF3D33">
        <w:rPr>
          <w:rFonts w:ascii="Arial" w:hAnsi="Arial" w:cs="Arial"/>
          <w:i/>
          <w:iCs/>
          <w:sz w:val="24"/>
          <w:szCs w:val="24"/>
        </w:rPr>
        <w:t>Johannes 20, 19-23</w:t>
      </w:r>
    </w:p>
    <w:p w14:paraId="236FDB43" w14:textId="77777777" w:rsidR="00F70B7A" w:rsidRDefault="00F70B7A" w:rsidP="00F70B7A">
      <w:pPr>
        <w:pStyle w:val="Geenafstand"/>
        <w:rPr>
          <w:b/>
          <w:bCs/>
          <w:sz w:val="28"/>
          <w:szCs w:val="28"/>
        </w:rPr>
      </w:pPr>
    </w:p>
    <w:p w14:paraId="2E0C0B98" w14:textId="3BBF581E" w:rsidR="00655A6C" w:rsidRPr="008003C8" w:rsidRDefault="00655A6C" w:rsidP="00655A6C">
      <w:pPr>
        <w:pStyle w:val="Geenafstand"/>
        <w:rPr>
          <w:rFonts w:ascii="Arial" w:hAnsi="Arial" w:cs="Arial"/>
          <w:b/>
          <w:bCs/>
          <w:sz w:val="24"/>
          <w:szCs w:val="24"/>
        </w:rPr>
      </w:pPr>
      <w:r w:rsidRPr="008003C8">
        <w:rPr>
          <w:rFonts w:ascii="Arial" w:hAnsi="Arial" w:cs="Arial"/>
          <w:b/>
          <w:bCs/>
          <w:sz w:val="24"/>
          <w:szCs w:val="24"/>
        </w:rPr>
        <w:t>Inleiding op de Schriftlezing</w:t>
      </w:r>
    </w:p>
    <w:p w14:paraId="1CEBA3CC" w14:textId="77777777" w:rsidR="009C027C" w:rsidRDefault="009C027C" w:rsidP="00655A6C">
      <w:pPr>
        <w:pStyle w:val="Geenafstand"/>
        <w:rPr>
          <w:rFonts w:ascii="Arial" w:hAnsi="Arial" w:cs="Arial"/>
          <w:sz w:val="24"/>
          <w:szCs w:val="24"/>
        </w:rPr>
      </w:pPr>
      <w:r>
        <w:rPr>
          <w:rFonts w:ascii="Arial" w:hAnsi="Arial" w:cs="Arial"/>
          <w:sz w:val="24"/>
          <w:szCs w:val="24"/>
        </w:rPr>
        <w:t xml:space="preserve">In beide lezingen vandaag is sprake van adem die doet leven. </w:t>
      </w:r>
    </w:p>
    <w:p w14:paraId="5E0A9442" w14:textId="66A9E298" w:rsidR="009C027C" w:rsidRDefault="009C027C" w:rsidP="00655A6C">
      <w:pPr>
        <w:pStyle w:val="Geenafstand"/>
        <w:rPr>
          <w:rFonts w:ascii="Arial" w:hAnsi="Arial" w:cs="Arial"/>
          <w:sz w:val="24"/>
          <w:szCs w:val="24"/>
        </w:rPr>
      </w:pPr>
      <w:r>
        <w:rPr>
          <w:rFonts w:ascii="Arial" w:hAnsi="Arial" w:cs="Arial"/>
          <w:sz w:val="24"/>
          <w:szCs w:val="24"/>
        </w:rPr>
        <w:t>Psalm 104 is de zogenaamde scheppingspsalm waarin de aarde wordt bezongen als werk van Gods hand.</w:t>
      </w:r>
    </w:p>
    <w:p w14:paraId="66A4BD67" w14:textId="3AD83937" w:rsidR="009C027C" w:rsidRDefault="009C027C" w:rsidP="009C027C">
      <w:pPr>
        <w:pStyle w:val="Geenafstand"/>
        <w:rPr>
          <w:rFonts w:ascii="Arial" w:hAnsi="Arial" w:cs="Arial"/>
          <w:sz w:val="24"/>
          <w:szCs w:val="24"/>
        </w:rPr>
      </w:pPr>
      <w:r>
        <w:rPr>
          <w:rFonts w:ascii="Arial" w:hAnsi="Arial" w:cs="Arial"/>
          <w:sz w:val="24"/>
          <w:szCs w:val="24"/>
        </w:rPr>
        <w:t xml:space="preserve">In het evangelie van Johannes lezen we door </w:t>
      </w:r>
      <w:r w:rsidR="005C5E8E">
        <w:rPr>
          <w:rFonts w:ascii="Arial" w:hAnsi="Arial" w:cs="Arial"/>
          <w:sz w:val="24"/>
          <w:szCs w:val="24"/>
        </w:rPr>
        <w:t xml:space="preserve">waar we gebleven waren met Pasen </w:t>
      </w:r>
      <w:r>
        <w:rPr>
          <w:rFonts w:ascii="Arial" w:hAnsi="Arial" w:cs="Arial"/>
          <w:sz w:val="24"/>
          <w:szCs w:val="24"/>
        </w:rPr>
        <w:t xml:space="preserve">in hoofdstuk 20 en </w:t>
      </w:r>
      <w:r w:rsidRPr="008003C8">
        <w:rPr>
          <w:rFonts w:ascii="Arial" w:hAnsi="Arial" w:cs="Arial"/>
          <w:sz w:val="24"/>
          <w:szCs w:val="24"/>
        </w:rPr>
        <w:t>horen we hoe het verder gaat op die 1</w:t>
      </w:r>
      <w:r w:rsidRPr="005C5E8E">
        <w:rPr>
          <w:rFonts w:ascii="Arial" w:hAnsi="Arial" w:cs="Arial"/>
          <w:sz w:val="24"/>
          <w:szCs w:val="24"/>
        </w:rPr>
        <w:t>e</w:t>
      </w:r>
      <w:r w:rsidRPr="008003C8">
        <w:rPr>
          <w:rFonts w:ascii="Arial" w:hAnsi="Arial" w:cs="Arial"/>
          <w:sz w:val="24"/>
          <w:szCs w:val="24"/>
        </w:rPr>
        <w:t xml:space="preserve"> dag van de week, nadat Maria</w:t>
      </w:r>
      <w:r>
        <w:rPr>
          <w:rFonts w:ascii="Arial" w:hAnsi="Arial" w:cs="Arial"/>
          <w:sz w:val="24"/>
          <w:szCs w:val="24"/>
        </w:rPr>
        <w:t xml:space="preserve"> </w:t>
      </w:r>
      <w:r w:rsidRPr="005C5E8E">
        <w:rPr>
          <w:rFonts w:ascii="Arial" w:hAnsi="Arial" w:cs="Arial"/>
          <w:sz w:val="24"/>
          <w:szCs w:val="24"/>
        </w:rPr>
        <w:t xml:space="preserve">bij het graf heeft ontdekt dat Jezus daar niet meer is en </w:t>
      </w:r>
      <w:r w:rsidR="005C5E8E" w:rsidRPr="005C5E8E">
        <w:rPr>
          <w:rFonts w:ascii="Arial" w:hAnsi="Arial" w:cs="Arial"/>
          <w:sz w:val="24"/>
          <w:szCs w:val="24"/>
        </w:rPr>
        <w:t>H</w:t>
      </w:r>
      <w:r w:rsidRPr="005C5E8E">
        <w:rPr>
          <w:rFonts w:ascii="Arial" w:hAnsi="Arial" w:cs="Arial"/>
          <w:sz w:val="24"/>
          <w:szCs w:val="24"/>
        </w:rPr>
        <w:t xml:space="preserve">em later in de tuinman </w:t>
      </w:r>
      <w:r w:rsidRPr="005C5E8E">
        <w:rPr>
          <w:rFonts w:ascii="Arial" w:hAnsi="Arial" w:cs="Arial"/>
          <w:sz w:val="24"/>
          <w:szCs w:val="24"/>
        </w:rPr>
        <w:t>herkent en</w:t>
      </w:r>
      <w:r w:rsidRPr="008003C8">
        <w:rPr>
          <w:rFonts w:ascii="Arial" w:hAnsi="Arial" w:cs="Arial"/>
          <w:sz w:val="24"/>
          <w:szCs w:val="24"/>
        </w:rPr>
        <w:t xml:space="preserve"> aan de leerlingen heeft verkondigd ‘Ik heb de Heer gezien’.</w:t>
      </w:r>
    </w:p>
    <w:p w14:paraId="61F9C4FC" w14:textId="55D7A372" w:rsidR="009C027C" w:rsidRDefault="009C027C" w:rsidP="009C027C">
      <w:pPr>
        <w:pStyle w:val="Geenafstand"/>
        <w:rPr>
          <w:rFonts w:ascii="Arial" w:hAnsi="Arial" w:cs="Arial"/>
          <w:sz w:val="24"/>
          <w:szCs w:val="24"/>
        </w:rPr>
      </w:pPr>
      <w:r>
        <w:rPr>
          <w:rFonts w:ascii="Arial" w:hAnsi="Arial" w:cs="Arial"/>
          <w:sz w:val="24"/>
          <w:szCs w:val="24"/>
        </w:rPr>
        <w:t>Voor ons is het vijftig dagen na Pasen, maar bij Johannes</w:t>
      </w:r>
      <w:r w:rsidRPr="009C027C">
        <w:rPr>
          <w:rFonts w:ascii="Arial" w:hAnsi="Arial" w:cs="Arial"/>
          <w:sz w:val="24"/>
          <w:szCs w:val="24"/>
        </w:rPr>
        <w:t xml:space="preserve"> </w:t>
      </w:r>
      <w:r w:rsidRPr="008003C8">
        <w:rPr>
          <w:rFonts w:ascii="Arial" w:hAnsi="Arial" w:cs="Arial"/>
          <w:sz w:val="24"/>
          <w:szCs w:val="24"/>
        </w:rPr>
        <w:t>vallen Pasen en Pinksteren op één dag.</w:t>
      </w:r>
      <w:r>
        <w:rPr>
          <w:rFonts w:ascii="Arial" w:hAnsi="Arial" w:cs="Arial"/>
          <w:sz w:val="24"/>
          <w:szCs w:val="24"/>
        </w:rPr>
        <w:t xml:space="preserve"> Want het is op de dag van de opstanding dat Jezus ook aan </w:t>
      </w:r>
      <w:r w:rsidR="00527908">
        <w:rPr>
          <w:rFonts w:ascii="Arial" w:hAnsi="Arial" w:cs="Arial"/>
          <w:sz w:val="24"/>
          <w:szCs w:val="24"/>
        </w:rPr>
        <w:t>de andere</w:t>
      </w:r>
      <w:r>
        <w:rPr>
          <w:rFonts w:ascii="Arial" w:hAnsi="Arial" w:cs="Arial"/>
          <w:sz w:val="24"/>
          <w:szCs w:val="24"/>
        </w:rPr>
        <w:t xml:space="preserve"> leerlingen verschijnt en </w:t>
      </w:r>
      <w:r w:rsidR="00527908">
        <w:rPr>
          <w:rFonts w:ascii="Arial" w:hAnsi="Arial" w:cs="Arial"/>
          <w:sz w:val="24"/>
          <w:szCs w:val="24"/>
        </w:rPr>
        <w:t>zijn</w:t>
      </w:r>
      <w:r>
        <w:rPr>
          <w:rFonts w:ascii="Arial" w:hAnsi="Arial" w:cs="Arial"/>
          <w:sz w:val="24"/>
          <w:szCs w:val="24"/>
        </w:rPr>
        <w:t xml:space="preserve"> </w:t>
      </w:r>
      <w:proofErr w:type="spellStart"/>
      <w:r>
        <w:rPr>
          <w:rFonts w:ascii="Arial" w:hAnsi="Arial" w:cs="Arial"/>
          <w:sz w:val="24"/>
          <w:szCs w:val="24"/>
        </w:rPr>
        <w:t>Geestes</w:t>
      </w:r>
      <w:r w:rsidR="00527908">
        <w:rPr>
          <w:rFonts w:ascii="Arial" w:hAnsi="Arial" w:cs="Arial"/>
          <w:sz w:val="24"/>
          <w:szCs w:val="24"/>
        </w:rPr>
        <w:t>adem</w:t>
      </w:r>
      <w:proofErr w:type="spellEnd"/>
      <w:r>
        <w:rPr>
          <w:rFonts w:ascii="Arial" w:hAnsi="Arial" w:cs="Arial"/>
          <w:sz w:val="24"/>
          <w:szCs w:val="24"/>
        </w:rPr>
        <w:t xml:space="preserve"> op hen overbrengt. </w:t>
      </w:r>
    </w:p>
    <w:p w14:paraId="4D09E6B2" w14:textId="0A187E18" w:rsidR="00FB5B43" w:rsidRDefault="00527908" w:rsidP="00FB5B43">
      <w:pPr>
        <w:pStyle w:val="Geenafstand"/>
        <w:rPr>
          <w:rFonts w:ascii="Arial" w:hAnsi="Arial" w:cs="Arial"/>
          <w:sz w:val="24"/>
          <w:szCs w:val="24"/>
        </w:rPr>
      </w:pPr>
      <w:r>
        <w:rPr>
          <w:rFonts w:ascii="Arial" w:hAnsi="Arial" w:cs="Arial"/>
          <w:sz w:val="24"/>
          <w:szCs w:val="24"/>
        </w:rPr>
        <w:t xml:space="preserve">Daarmee gebeurt wat Jezus voor </w:t>
      </w:r>
      <w:r w:rsidR="00FB5B43">
        <w:rPr>
          <w:rFonts w:ascii="Arial" w:hAnsi="Arial" w:cs="Arial"/>
          <w:sz w:val="24"/>
          <w:szCs w:val="24"/>
        </w:rPr>
        <w:t xml:space="preserve">zijn dood aan zijn leerlingen </w:t>
      </w:r>
      <w:r>
        <w:rPr>
          <w:rFonts w:ascii="Arial" w:hAnsi="Arial" w:cs="Arial"/>
          <w:sz w:val="24"/>
          <w:szCs w:val="24"/>
        </w:rPr>
        <w:t>heeft beloofd: d</w:t>
      </w:r>
      <w:r w:rsidR="00FB5B43">
        <w:rPr>
          <w:rFonts w:ascii="Arial" w:hAnsi="Arial" w:cs="Arial"/>
          <w:sz w:val="24"/>
          <w:szCs w:val="24"/>
        </w:rPr>
        <w:t>at er</w:t>
      </w:r>
      <w:r>
        <w:rPr>
          <w:rFonts w:ascii="Arial" w:hAnsi="Arial" w:cs="Arial"/>
          <w:sz w:val="24"/>
          <w:szCs w:val="24"/>
        </w:rPr>
        <w:t xml:space="preserve"> na Hem</w:t>
      </w:r>
      <w:r w:rsidR="00FB5B43">
        <w:rPr>
          <w:rFonts w:ascii="Arial" w:hAnsi="Arial" w:cs="Arial"/>
          <w:sz w:val="24"/>
          <w:szCs w:val="24"/>
        </w:rPr>
        <w:t xml:space="preserve"> een andere helper zal komen, </w:t>
      </w:r>
      <w:r w:rsidR="00512EC1">
        <w:rPr>
          <w:rFonts w:ascii="Arial" w:hAnsi="Arial" w:cs="Arial"/>
          <w:sz w:val="24"/>
          <w:szCs w:val="24"/>
        </w:rPr>
        <w:t xml:space="preserve">die altijd bij ons zal zijn, </w:t>
      </w:r>
      <w:r w:rsidR="00FB5B43">
        <w:rPr>
          <w:rFonts w:ascii="Arial" w:hAnsi="Arial" w:cs="Arial"/>
          <w:sz w:val="24"/>
          <w:szCs w:val="24"/>
        </w:rPr>
        <w:t xml:space="preserve">de Heilige Geest die alles in herinnering zal brengen wat Jezus gezegd heeft, de Geest van de waarheid. </w:t>
      </w:r>
    </w:p>
    <w:p w14:paraId="51C9F785" w14:textId="1A45F6D6" w:rsidR="00527908" w:rsidRDefault="00512EC1" w:rsidP="00FB5B43">
      <w:pPr>
        <w:pStyle w:val="Geenafstand"/>
        <w:rPr>
          <w:rFonts w:ascii="Arial" w:hAnsi="Arial" w:cs="Arial"/>
          <w:sz w:val="24"/>
          <w:szCs w:val="24"/>
        </w:rPr>
      </w:pPr>
      <w:r>
        <w:rPr>
          <w:rFonts w:ascii="Arial" w:hAnsi="Arial" w:cs="Arial"/>
          <w:sz w:val="24"/>
          <w:szCs w:val="24"/>
        </w:rPr>
        <w:t>We zullen van dit alles horen en zingen, te beginnen met ons gezongen gebed om de Geest.</w:t>
      </w:r>
    </w:p>
    <w:p w14:paraId="50C77356" w14:textId="77777777" w:rsidR="00512EC1" w:rsidRDefault="00512EC1" w:rsidP="00FB5B43">
      <w:pPr>
        <w:pStyle w:val="Geenafstand"/>
        <w:rPr>
          <w:rFonts w:ascii="Arial" w:hAnsi="Arial" w:cs="Arial"/>
          <w:sz w:val="24"/>
          <w:szCs w:val="24"/>
        </w:rPr>
      </w:pPr>
    </w:p>
    <w:p w14:paraId="522A0B30" w14:textId="77777777" w:rsidR="00655A6C" w:rsidRPr="008003C8" w:rsidRDefault="00655A6C" w:rsidP="00655A6C">
      <w:pPr>
        <w:pStyle w:val="Geenafstand"/>
        <w:rPr>
          <w:rFonts w:ascii="Arial" w:hAnsi="Arial" w:cs="Arial"/>
          <w:b/>
          <w:bCs/>
          <w:sz w:val="24"/>
          <w:szCs w:val="24"/>
        </w:rPr>
      </w:pPr>
      <w:bookmarkStart w:id="0" w:name="_Hlk132492328"/>
      <w:r w:rsidRPr="008003C8">
        <w:rPr>
          <w:rFonts w:ascii="Arial" w:hAnsi="Arial" w:cs="Arial"/>
          <w:b/>
          <w:bCs/>
          <w:sz w:val="24"/>
          <w:szCs w:val="24"/>
        </w:rPr>
        <w:t>Overweging</w:t>
      </w:r>
    </w:p>
    <w:p w14:paraId="6AF9F615" w14:textId="5F09847E" w:rsidR="00FB5B43" w:rsidRDefault="00512EC1" w:rsidP="00954DE4">
      <w:pPr>
        <w:pStyle w:val="Geenafstand"/>
        <w:numPr>
          <w:ilvl w:val="0"/>
          <w:numId w:val="9"/>
        </w:numPr>
        <w:rPr>
          <w:rFonts w:ascii="Arial" w:hAnsi="Arial" w:cs="Arial"/>
          <w:sz w:val="24"/>
          <w:szCs w:val="24"/>
        </w:rPr>
      </w:pPr>
      <w:r>
        <w:rPr>
          <w:rFonts w:ascii="Arial" w:hAnsi="Arial" w:cs="Arial"/>
          <w:sz w:val="24"/>
          <w:szCs w:val="24"/>
        </w:rPr>
        <w:t>Gemeente van Jezus Christus,</w:t>
      </w:r>
    </w:p>
    <w:p w14:paraId="69C175C3" w14:textId="77777777" w:rsidR="00F63CB9" w:rsidRDefault="00F63CB9" w:rsidP="00655A6C">
      <w:pPr>
        <w:pStyle w:val="Geenafstand"/>
        <w:rPr>
          <w:rFonts w:ascii="Arial" w:hAnsi="Arial" w:cs="Arial"/>
          <w:sz w:val="24"/>
          <w:szCs w:val="24"/>
        </w:rPr>
      </w:pPr>
    </w:p>
    <w:p w14:paraId="1B28DCD8" w14:textId="3FED568F" w:rsidR="00A94E50" w:rsidRDefault="00954DE4" w:rsidP="00655A6C">
      <w:pPr>
        <w:pStyle w:val="Geenafstand"/>
        <w:rPr>
          <w:rFonts w:ascii="Arial" w:hAnsi="Arial" w:cs="Arial"/>
          <w:sz w:val="24"/>
          <w:szCs w:val="24"/>
        </w:rPr>
      </w:pPr>
      <w:r>
        <w:rPr>
          <w:rFonts w:ascii="Arial" w:hAnsi="Arial" w:cs="Arial"/>
          <w:sz w:val="24"/>
          <w:szCs w:val="24"/>
        </w:rPr>
        <w:t>Alles gaat door. Dat is de o</w:t>
      </w:r>
      <w:r w:rsidR="00CF3D33">
        <w:rPr>
          <w:rFonts w:ascii="Arial" w:hAnsi="Arial" w:cs="Arial"/>
          <w:sz w:val="24"/>
          <w:szCs w:val="24"/>
        </w:rPr>
        <w:t>pluchting</w:t>
      </w:r>
      <w:r>
        <w:rPr>
          <w:rFonts w:ascii="Arial" w:hAnsi="Arial" w:cs="Arial"/>
          <w:sz w:val="24"/>
          <w:szCs w:val="24"/>
        </w:rPr>
        <w:t xml:space="preserve"> o</w:t>
      </w:r>
      <w:r w:rsidR="00CF3D33">
        <w:rPr>
          <w:rFonts w:ascii="Arial" w:hAnsi="Arial" w:cs="Arial"/>
          <w:sz w:val="24"/>
          <w:szCs w:val="24"/>
        </w:rPr>
        <w:t xml:space="preserve">p die avond van </w:t>
      </w:r>
      <w:r w:rsidR="00913E88">
        <w:rPr>
          <w:rFonts w:ascii="Arial" w:hAnsi="Arial" w:cs="Arial"/>
          <w:sz w:val="24"/>
          <w:szCs w:val="24"/>
        </w:rPr>
        <w:t>de opstanding.</w:t>
      </w:r>
      <w:r>
        <w:rPr>
          <w:rFonts w:ascii="Arial" w:hAnsi="Arial" w:cs="Arial"/>
          <w:sz w:val="24"/>
          <w:szCs w:val="24"/>
        </w:rPr>
        <w:t xml:space="preserve"> </w:t>
      </w:r>
      <w:r w:rsidR="00CF3D33">
        <w:rPr>
          <w:rFonts w:ascii="Arial" w:hAnsi="Arial" w:cs="Arial"/>
          <w:sz w:val="24"/>
          <w:szCs w:val="24"/>
        </w:rPr>
        <w:t xml:space="preserve">Jezus </w:t>
      </w:r>
      <w:r>
        <w:rPr>
          <w:rFonts w:ascii="Arial" w:hAnsi="Arial" w:cs="Arial"/>
          <w:sz w:val="24"/>
          <w:szCs w:val="24"/>
        </w:rPr>
        <w:t xml:space="preserve">verschijnt </w:t>
      </w:r>
      <w:r w:rsidR="00CF3D33">
        <w:rPr>
          <w:rFonts w:ascii="Arial" w:hAnsi="Arial" w:cs="Arial"/>
          <w:sz w:val="24"/>
          <w:szCs w:val="24"/>
        </w:rPr>
        <w:t xml:space="preserve">in levende lijve in het midden van </w:t>
      </w:r>
      <w:r>
        <w:rPr>
          <w:rFonts w:ascii="Arial" w:hAnsi="Arial" w:cs="Arial"/>
          <w:sz w:val="24"/>
          <w:szCs w:val="24"/>
        </w:rPr>
        <w:t>zijn</w:t>
      </w:r>
      <w:r w:rsidR="00CF3D33">
        <w:rPr>
          <w:rFonts w:ascii="Arial" w:hAnsi="Arial" w:cs="Arial"/>
          <w:sz w:val="24"/>
          <w:szCs w:val="24"/>
        </w:rPr>
        <w:t xml:space="preserve"> leerlingen, </w:t>
      </w:r>
      <w:r>
        <w:rPr>
          <w:rFonts w:ascii="Arial" w:hAnsi="Arial" w:cs="Arial"/>
          <w:sz w:val="24"/>
          <w:szCs w:val="24"/>
        </w:rPr>
        <w:t>Z</w:t>
      </w:r>
      <w:r w:rsidR="00AF325D">
        <w:rPr>
          <w:rFonts w:ascii="Arial" w:hAnsi="Arial" w:cs="Arial"/>
          <w:sz w:val="24"/>
          <w:szCs w:val="24"/>
        </w:rPr>
        <w:t xml:space="preserve">ijn </w:t>
      </w:r>
      <w:r>
        <w:rPr>
          <w:rFonts w:ascii="Arial" w:hAnsi="Arial" w:cs="Arial"/>
          <w:sz w:val="24"/>
          <w:szCs w:val="24"/>
        </w:rPr>
        <w:t xml:space="preserve">wonden zijn zichtbaar, maar daarmee </w:t>
      </w:r>
      <w:r w:rsidR="00AF325D">
        <w:rPr>
          <w:rFonts w:ascii="Arial" w:hAnsi="Arial" w:cs="Arial"/>
          <w:sz w:val="24"/>
          <w:szCs w:val="24"/>
        </w:rPr>
        <w:t xml:space="preserve">is </w:t>
      </w:r>
      <w:r>
        <w:rPr>
          <w:rFonts w:ascii="Arial" w:hAnsi="Arial" w:cs="Arial"/>
          <w:sz w:val="24"/>
          <w:szCs w:val="24"/>
        </w:rPr>
        <w:t xml:space="preserve">het </w:t>
      </w:r>
      <w:r w:rsidR="00AF325D">
        <w:rPr>
          <w:rFonts w:ascii="Arial" w:hAnsi="Arial" w:cs="Arial"/>
          <w:sz w:val="24"/>
          <w:szCs w:val="24"/>
        </w:rPr>
        <w:t xml:space="preserve">dus niet afgelopen. </w:t>
      </w:r>
      <w:r w:rsidR="00913E88">
        <w:rPr>
          <w:rFonts w:ascii="Arial" w:hAnsi="Arial" w:cs="Arial"/>
          <w:sz w:val="24"/>
          <w:szCs w:val="24"/>
        </w:rPr>
        <w:t>Het gaat door.</w:t>
      </w:r>
    </w:p>
    <w:p w14:paraId="0A972E06" w14:textId="24B654E7" w:rsidR="00AF325D" w:rsidRDefault="00913E88" w:rsidP="00655A6C">
      <w:pPr>
        <w:pStyle w:val="Geenafstand"/>
        <w:rPr>
          <w:rFonts w:ascii="Arial" w:hAnsi="Arial" w:cs="Arial"/>
          <w:sz w:val="24"/>
          <w:szCs w:val="24"/>
        </w:rPr>
      </w:pPr>
      <w:r>
        <w:rPr>
          <w:rFonts w:ascii="Arial" w:hAnsi="Arial" w:cs="Arial"/>
          <w:sz w:val="24"/>
          <w:szCs w:val="24"/>
        </w:rPr>
        <w:t xml:space="preserve">Jezus </w:t>
      </w:r>
      <w:r w:rsidR="00954DE4">
        <w:rPr>
          <w:rFonts w:ascii="Arial" w:hAnsi="Arial" w:cs="Arial"/>
          <w:sz w:val="24"/>
          <w:szCs w:val="24"/>
        </w:rPr>
        <w:t xml:space="preserve">komt </w:t>
      </w:r>
      <w:r w:rsidR="00CF3D33">
        <w:rPr>
          <w:rFonts w:ascii="Arial" w:hAnsi="Arial" w:cs="Arial"/>
          <w:sz w:val="24"/>
          <w:szCs w:val="24"/>
        </w:rPr>
        <w:t>met vrede</w:t>
      </w:r>
      <w:r w:rsidR="00AF325D">
        <w:rPr>
          <w:rFonts w:ascii="Arial" w:hAnsi="Arial" w:cs="Arial"/>
          <w:sz w:val="24"/>
          <w:szCs w:val="24"/>
        </w:rPr>
        <w:t xml:space="preserve">, </w:t>
      </w:r>
      <w:r>
        <w:rPr>
          <w:rFonts w:ascii="Arial" w:hAnsi="Arial" w:cs="Arial"/>
          <w:sz w:val="24"/>
          <w:szCs w:val="24"/>
        </w:rPr>
        <w:t>Hij</w:t>
      </w:r>
      <w:r w:rsidR="00954DE4">
        <w:rPr>
          <w:rFonts w:ascii="Arial" w:hAnsi="Arial" w:cs="Arial"/>
          <w:sz w:val="24"/>
          <w:szCs w:val="24"/>
        </w:rPr>
        <w:t xml:space="preserve"> </w:t>
      </w:r>
      <w:r w:rsidR="00AF325D">
        <w:rPr>
          <w:rFonts w:ascii="Arial" w:hAnsi="Arial" w:cs="Arial"/>
          <w:sz w:val="24"/>
          <w:szCs w:val="24"/>
        </w:rPr>
        <w:t>is dus ook nog niet klaar met de leerlingen. Ondanks hun verraad, ondanks dat zij Hem allemaal in de steek hebben gelaten</w:t>
      </w:r>
      <w:r w:rsidR="005C5E8E">
        <w:rPr>
          <w:rFonts w:ascii="Arial" w:hAnsi="Arial" w:cs="Arial"/>
          <w:sz w:val="24"/>
          <w:szCs w:val="24"/>
        </w:rPr>
        <w:t xml:space="preserve">, gaat Jezus met hen </w:t>
      </w:r>
      <w:r>
        <w:rPr>
          <w:rFonts w:ascii="Arial" w:hAnsi="Arial" w:cs="Arial"/>
          <w:sz w:val="24"/>
          <w:szCs w:val="24"/>
        </w:rPr>
        <w:t>door</w:t>
      </w:r>
      <w:r w:rsidR="00AF325D">
        <w:rPr>
          <w:rFonts w:ascii="Arial" w:hAnsi="Arial" w:cs="Arial"/>
          <w:sz w:val="24"/>
          <w:szCs w:val="24"/>
        </w:rPr>
        <w:t xml:space="preserve">. </w:t>
      </w:r>
    </w:p>
    <w:p w14:paraId="37ABA82C" w14:textId="2FF4750D" w:rsidR="00CF3D33" w:rsidRDefault="00F80D54" w:rsidP="00655A6C">
      <w:pPr>
        <w:pStyle w:val="Geenafstand"/>
        <w:rPr>
          <w:rFonts w:ascii="Arial" w:hAnsi="Arial" w:cs="Arial"/>
          <w:sz w:val="24"/>
          <w:szCs w:val="24"/>
        </w:rPr>
      </w:pPr>
      <w:r>
        <w:rPr>
          <w:rFonts w:ascii="Arial" w:hAnsi="Arial" w:cs="Arial"/>
          <w:sz w:val="24"/>
          <w:szCs w:val="24"/>
        </w:rPr>
        <w:t>D</w:t>
      </w:r>
      <w:r w:rsidR="00AF325D">
        <w:rPr>
          <w:rFonts w:ascii="Arial" w:hAnsi="Arial" w:cs="Arial"/>
          <w:sz w:val="24"/>
          <w:szCs w:val="24"/>
        </w:rPr>
        <w:t xml:space="preserve">e leerlingen </w:t>
      </w:r>
      <w:r>
        <w:rPr>
          <w:rFonts w:ascii="Arial" w:hAnsi="Arial" w:cs="Arial"/>
          <w:sz w:val="24"/>
          <w:szCs w:val="24"/>
        </w:rPr>
        <w:t xml:space="preserve">zitten </w:t>
      </w:r>
      <w:r w:rsidR="00CF3D33">
        <w:rPr>
          <w:rFonts w:ascii="Arial" w:hAnsi="Arial" w:cs="Arial"/>
          <w:sz w:val="24"/>
          <w:szCs w:val="24"/>
        </w:rPr>
        <w:t xml:space="preserve">in angst bijeen, de deuren gesloten voor een vijandige wereld, </w:t>
      </w:r>
      <w:r>
        <w:rPr>
          <w:rFonts w:ascii="Arial" w:hAnsi="Arial" w:cs="Arial"/>
          <w:sz w:val="24"/>
          <w:szCs w:val="24"/>
        </w:rPr>
        <w:t xml:space="preserve">maar </w:t>
      </w:r>
      <w:r w:rsidR="00CF3D33">
        <w:rPr>
          <w:rFonts w:ascii="Arial" w:hAnsi="Arial" w:cs="Arial"/>
          <w:sz w:val="24"/>
          <w:szCs w:val="24"/>
        </w:rPr>
        <w:t xml:space="preserve"> Jezus </w:t>
      </w:r>
      <w:r>
        <w:rPr>
          <w:rFonts w:ascii="Arial" w:hAnsi="Arial" w:cs="Arial"/>
          <w:sz w:val="24"/>
          <w:szCs w:val="24"/>
        </w:rPr>
        <w:t xml:space="preserve">komt binnen zoals </w:t>
      </w:r>
      <w:r w:rsidR="00AF325D">
        <w:rPr>
          <w:rFonts w:ascii="Arial" w:hAnsi="Arial" w:cs="Arial"/>
          <w:sz w:val="24"/>
          <w:szCs w:val="24"/>
        </w:rPr>
        <w:t>H</w:t>
      </w:r>
      <w:r w:rsidR="00CF3D33">
        <w:rPr>
          <w:rFonts w:ascii="Arial" w:hAnsi="Arial" w:cs="Arial"/>
          <w:sz w:val="24"/>
          <w:szCs w:val="24"/>
        </w:rPr>
        <w:t xml:space="preserve">ij </w:t>
      </w:r>
      <w:r w:rsidR="00AF325D">
        <w:rPr>
          <w:rFonts w:ascii="Arial" w:hAnsi="Arial" w:cs="Arial"/>
          <w:sz w:val="24"/>
          <w:szCs w:val="24"/>
        </w:rPr>
        <w:t>heeft b</w:t>
      </w:r>
      <w:r w:rsidR="00CF3D33">
        <w:rPr>
          <w:rFonts w:ascii="Arial" w:hAnsi="Arial" w:cs="Arial"/>
          <w:sz w:val="24"/>
          <w:szCs w:val="24"/>
        </w:rPr>
        <w:t xml:space="preserve">eloofd: </w:t>
      </w:r>
      <w:r>
        <w:rPr>
          <w:rFonts w:ascii="Arial" w:hAnsi="Arial" w:cs="Arial"/>
          <w:sz w:val="24"/>
          <w:szCs w:val="24"/>
        </w:rPr>
        <w:t xml:space="preserve">niets is afgesloten, er is </w:t>
      </w:r>
      <w:r w:rsidR="00CF3D33">
        <w:rPr>
          <w:rFonts w:ascii="Arial" w:hAnsi="Arial" w:cs="Arial"/>
          <w:sz w:val="24"/>
          <w:szCs w:val="24"/>
        </w:rPr>
        <w:t>begin van nieuw leven.</w:t>
      </w:r>
    </w:p>
    <w:p w14:paraId="5F57619A" w14:textId="77777777" w:rsidR="00CF3D33" w:rsidRDefault="00CF3D33" w:rsidP="00655A6C">
      <w:pPr>
        <w:pStyle w:val="Geenafstand"/>
        <w:rPr>
          <w:rFonts w:ascii="Arial" w:hAnsi="Arial" w:cs="Arial"/>
          <w:sz w:val="24"/>
          <w:szCs w:val="24"/>
        </w:rPr>
      </w:pPr>
    </w:p>
    <w:p w14:paraId="27A45F9D" w14:textId="336D8746" w:rsidR="002F252A" w:rsidRPr="008003C8" w:rsidRDefault="00A94E50" w:rsidP="002F252A">
      <w:pPr>
        <w:pStyle w:val="Geenafstand"/>
        <w:rPr>
          <w:rStyle w:val="verse"/>
          <w:rFonts w:ascii="Arial" w:hAnsi="Arial" w:cs="Arial"/>
          <w:sz w:val="24"/>
          <w:szCs w:val="24"/>
        </w:rPr>
      </w:pPr>
      <w:r>
        <w:rPr>
          <w:rStyle w:val="verse"/>
          <w:rFonts w:ascii="Arial" w:hAnsi="Arial" w:cs="Arial"/>
          <w:sz w:val="24"/>
          <w:szCs w:val="24"/>
        </w:rPr>
        <w:t xml:space="preserve">Voor zijn dood </w:t>
      </w:r>
      <w:r w:rsidR="002F252A" w:rsidRPr="008003C8">
        <w:rPr>
          <w:rStyle w:val="verse"/>
          <w:rFonts w:ascii="Arial" w:hAnsi="Arial" w:cs="Arial"/>
          <w:sz w:val="24"/>
          <w:szCs w:val="24"/>
        </w:rPr>
        <w:t xml:space="preserve">heeft Jezus </w:t>
      </w:r>
      <w:r w:rsidR="00954DE4">
        <w:rPr>
          <w:rStyle w:val="verse"/>
          <w:rFonts w:ascii="Arial" w:hAnsi="Arial" w:cs="Arial"/>
          <w:sz w:val="24"/>
          <w:szCs w:val="24"/>
        </w:rPr>
        <w:t>de leerlingen beloofd</w:t>
      </w:r>
      <w:r w:rsidR="00F80D54">
        <w:rPr>
          <w:rStyle w:val="verse"/>
          <w:rFonts w:ascii="Arial" w:hAnsi="Arial" w:cs="Arial"/>
          <w:sz w:val="24"/>
          <w:szCs w:val="24"/>
        </w:rPr>
        <w:t>:</w:t>
      </w:r>
      <w:r w:rsidR="00954DE4">
        <w:rPr>
          <w:rStyle w:val="verse"/>
          <w:rFonts w:ascii="Arial" w:hAnsi="Arial" w:cs="Arial"/>
          <w:sz w:val="24"/>
          <w:szCs w:val="24"/>
        </w:rPr>
        <w:t xml:space="preserve"> </w:t>
      </w:r>
      <w:r w:rsidR="002F252A" w:rsidRPr="008003C8">
        <w:rPr>
          <w:rStyle w:val="verse"/>
          <w:rFonts w:ascii="Arial" w:hAnsi="Arial" w:cs="Arial"/>
          <w:i/>
          <w:iCs/>
          <w:sz w:val="24"/>
          <w:szCs w:val="24"/>
        </w:rPr>
        <w:t>‘Ik laat jullie vrede na; mijn vrede geef Ik jullie, zoals de wereld die niet geven kan’.</w:t>
      </w:r>
      <w:r w:rsidR="002F252A" w:rsidRPr="008003C8">
        <w:rPr>
          <w:rStyle w:val="verse"/>
          <w:rFonts w:ascii="Arial" w:hAnsi="Arial" w:cs="Arial"/>
          <w:sz w:val="24"/>
          <w:szCs w:val="24"/>
        </w:rPr>
        <w:t xml:space="preserve"> (Johannes 14:27)</w:t>
      </w:r>
      <w:r w:rsidR="00954DE4">
        <w:rPr>
          <w:rStyle w:val="verse"/>
          <w:rFonts w:ascii="Arial" w:hAnsi="Arial" w:cs="Arial"/>
          <w:sz w:val="24"/>
          <w:szCs w:val="24"/>
        </w:rPr>
        <w:t xml:space="preserve"> Nu ondervinden de leerlingen het zelf: niet hun schuld, niet wat zij nagelaten hebben te doen, bepaalt hoe het verder gaat</w:t>
      </w:r>
      <w:r w:rsidR="00186C9F">
        <w:rPr>
          <w:rStyle w:val="verse"/>
          <w:rFonts w:ascii="Arial" w:hAnsi="Arial" w:cs="Arial"/>
          <w:sz w:val="24"/>
          <w:szCs w:val="24"/>
        </w:rPr>
        <w:t xml:space="preserve"> </w:t>
      </w:r>
      <w:r>
        <w:rPr>
          <w:rStyle w:val="verse"/>
          <w:rFonts w:ascii="Arial" w:hAnsi="Arial" w:cs="Arial"/>
          <w:sz w:val="24"/>
          <w:szCs w:val="24"/>
        </w:rPr>
        <w:t xml:space="preserve">met hen </w:t>
      </w:r>
      <w:r w:rsidR="00186C9F">
        <w:rPr>
          <w:rStyle w:val="verse"/>
          <w:rFonts w:ascii="Arial" w:hAnsi="Arial" w:cs="Arial"/>
          <w:sz w:val="24"/>
          <w:szCs w:val="24"/>
        </w:rPr>
        <w:t>en ook de wereldse macht</w:t>
      </w:r>
      <w:r w:rsidR="00F80D54">
        <w:rPr>
          <w:rStyle w:val="verse"/>
          <w:rFonts w:ascii="Arial" w:hAnsi="Arial" w:cs="Arial"/>
          <w:sz w:val="24"/>
          <w:szCs w:val="24"/>
        </w:rPr>
        <w:t xml:space="preserve"> bepaalt dat niet</w:t>
      </w:r>
      <w:r w:rsidR="00954DE4">
        <w:rPr>
          <w:rStyle w:val="verse"/>
          <w:rFonts w:ascii="Arial" w:hAnsi="Arial" w:cs="Arial"/>
          <w:sz w:val="24"/>
          <w:szCs w:val="24"/>
        </w:rPr>
        <w:t xml:space="preserve">. </w:t>
      </w:r>
      <w:r w:rsidR="00F80D54">
        <w:rPr>
          <w:rStyle w:val="verse"/>
          <w:rFonts w:ascii="Arial" w:hAnsi="Arial" w:cs="Arial"/>
          <w:sz w:val="24"/>
          <w:szCs w:val="24"/>
        </w:rPr>
        <w:t>D</w:t>
      </w:r>
      <w:r w:rsidR="00954DE4">
        <w:rPr>
          <w:rStyle w:val="verse"/>
          <w:rFonts w:ascii="Arial" w:hAnsi="Arial" w:cs="Arial"/>
          <w:sz w:val="24"/>
          <w:szCs w:val="24"/>
        </w:rPr>
        <w:t>at wat Jezus geeft</w:t>
      </w:r>
      <w:r w:rsidR="001C796C">
        <w:rPr>
          <w:rStyle w:val="verse"/>
          <w:rFonts w:ascii="Arial" w:hAnsi="Arial" w:cs="Arial"/>
          <w:sz w:val="24"/>
          <w:szCs w:val="24"/>
        </w:rPr>
        <w:t>, zijn trouw en liefde,</w:t>
      </w:r>
      <w:r w:rsidR="00954DE4">
        <w:rPr>
          <w:rStyle w:val="verse"/>
          <w:rFonts w:ascii="Arial" w:hAnsi="Arial" w:cs="Arial"/>
          <w:sz w:val="24"/>
          <w:szCs w:val="24"/>
        </w:rPr>
        <w:t xml:space="preserve"> en </w:t>
      </w:r>
      <w:r w:rsidR="001C796C">
        <w:rPr>
          <w:rStyle w:val="verse"/>
          <w:rFonts w:ascii="Arial" w:hAnsi="Arial" w:cs="Arial"/>
          <w:sz w:val="24"/>
          <w:szCs w:val="24"/>
        </w:rPr>
        <w:t xml:space="preserve">wat Hij </w:t>
      </w:r>
      <w:r w:rsidR="00954DE4">
        <w:rPr>
          <w:rStyle w:val="verse"/>
          <w:rFonts w:ascii="Arial" w:hAnsi="Arial" w:cs="Arial"/>
          <w:sz w:val="24"/>
          <w:szCs w:val="24"/>
        </w:rPr>
        <w:t>hen nalaat, zijn vrede</w:t>
      </w:r>
      <w:r w:rsidR="00913E88">
        <w:rPr>
          <w:rStyle w:val="verse"/>
          <w:rFonts w:ascii="Arial" w:hAnsi="Arial" w:cs="Arial"/>
          <w:sz w:val="24"/>
          <w:szCs w:val="24"/>
        </w:rPr>
        <w:t>, d</w:t>
      </w:r>
      <w:r w:rsidR="00186C9F">
        <w:rPr>
          <w:rStyle w:val="verse"/>
          <w:rFonts w:ascii="Arial" w:hAnsi="Arial" w:cs="Arial"/>
          <w:sz w:val="24"/>
          <w:szCs w:val="24"/>
        </w:rPr>
        <w:t xml:space="preserve">ie </w:t>
      </w:r>
      <w:r w:rsidR="00954DE4">
        <w:rPr>
          <w:rStyle w:val="verse"/>
          <w:rFonts w:ascii="Arial" w:hAnsi="Arial" w:cs="Arial"/>
          <w:sz w:val="24"/>
          <w:szCs w:val="24"/>
        </w:rPr>
        <w:t>mak</w:t>
      </w:r>
      <w:r>
        <w:rPr>
          <w:rStyle w:val="verse"/>
          <w:rFonts w:ascii="Arial" w:hAnsi="Arial" w:cs="Arial"/>
          <w:sz w:val="24"/>
          <w:szCs w:val="24"/>
        </w:rPr>
        <w:t>en</w:t>
      </w:r>
      <w:r w:rsidR="00954DE4">
        <w:rPr>
          <w:rStyle w:val="verse"/>
          <w:rFonts w:ascii="Arial" w:hAnsi="Arial" w:cs="Arial"/>
          <w:sz w:val="24"/>
          <w:szCs w:val="24"/>
        </w:rPr>
        <w:t xml:space="preserve"> dat zij </w:t>
      </w:r>
      <w:r w:rsidR="00186C9F">
        <w:rPr>
          <w:rStyle w:val="verse"/>
          <w:rFonts w:ascii="Arial" w:hAnsi="Arial" w:cs="Arial"/>
          <w:sz w:val="24"/>
          <w:szCs w:val="24"/>
        </w:rPr>
        <w:t xml:space="preserve">nu </w:t>
      </w:r>
      <w:r w:rsidR="00954DE4">
        <w:rPr>
          <w:rStyle w:val="verse"/>
          <w:rFonts w:ascii="Arial" w:hAnsi="Arial" w:cs="Arial"/>
          <w:sz w:val="24"/>
          <w:szCs w:val="24"/>
        </w:rPr>
        <w:t>verder kunnen gaan</w:t>
      </w:r>
      <w:r w:rsidR="003E07A8">
        <w:rPr>
          <w:rStyle w:val="verse"/>
          <w:rFonts w:ascii="Arial" w:hAnsi="Arial" w:cs="Arial"/>
          <w:sz w:val="24"/>
          <w:szCs w:val="24"/>
        </w:rPr>
        <w:t>.</w:t>
      </w:r>
      <w:r w:rsidR="001C796C">
        <w:rPr>
          <w:rStyle w:val="verse"/>
          <w:rFonts w:ascii="Arial" w:hAnsi="Arial" w:cs="Arial"/>
          <w:sz w:val="24"/>
          <w:szCs w:val="24"/>
        </w:rPr>
        <w:t xml:space="preserve"> </w:t>
      </w:r>
      <w:r w:rsidR="00954DE4">
        <w:rPr>
          <w:rStyle w:val="verse"/>
          <w:rFonts w:ascii="Arial" w:hAnsi="Arial" w:cs="Arial"/>
          <w:sz w:val="24"/>
          <w:szCs w:val="24"/>
        </w:rPr>
        <w:t xml:space="preserve"> </w:t>
      </w:r>
      <w:r w:rsidR="002F252A" w:rsidRPr="008003C8">
        <w:rPr>
          <w:rStyle w:val="verse"/>
          <w:rFonts w:ascii="Arial" w:hAnsi="Arial" w:cs="Arial"/>
          <w:sz w:val="24"/>
          <w:szCs w:val="24"/>
        </w:rPr>
        <w:t xml:space="preserve"> </w:t>
      </w:r>
    </w:p>
    <w:p w14:paraId="0BF80E69" w14:textId="77777777" w:rsidR="002F252A" w:rsidRDefault="002F252A" w:rsidP="002F252A">
      <w:pPr>
        <w:pStyle w:val="Geenafstand"/>
        <w:rPr>
          <w:rStyle w:val="verse"/>
          <w:rFonts w:ascii="Arial" w:hAnsi="Arial" w:cs="Arial"/>
          <w:sz w:val="24"/>
          <w:szCs w:val="24"/>
        </w:rPr>
      </w:pPr>
    </w:p>
    <w:p w14:paraId="67F4D93B" w14:textId="6F77582D" w:rsidR="002F252A" w:rsidRPr="008003C8" w:rsidRDefault="001C796C" w:rsidP="002F252A">
      <w:pPr>
        <w:pStyle w:val="Geenafstand"/>
        <w:rPr>
          <w:rFonts w:ascii="Arial" w:hAnsi="Arial" w:cs="Arial"/>
          <w:i/>
          <w:iCs/>
          <w:sz w:val="24"/>
          <w:szCs w:val="24"/>
        </w:rPr>
      </w:pPr>
      <w:r>
        <w:rPr>
          <w:rFonts w:ascii="Arial" w:hAnsi="Arial" w:cs="Arial"/>
          <w:sz w:val="24"/>
          <w:szCs w:val="24"/>
        </w:rPr>
        <w:t>Jezus zegt het nogmaals</w:t>
      </w:r>
      <w:r w:rsidR="002F252A" w:rsidRPr="008003C8">
        <w:rPr>
          <w:rFonts w:ascii="Arial" w:hAnsi="Arial" w:cs="Arial"/>
          <w:sz w:val="24"/>
          <w:szCs w:val="24"/>
        </w:rPr>
        <w:t xml:space="preserve">: ‘Ik wens jullie vrede’. Want het is de dag van een nieuw begin. De leerlingen kunnen met een schone lei beginnen. Zij ontvangen nieuwe levensadem, Jezus blaast op hen, zoals ooit de eerste mens de levensadem ingeblazen kreeg (Gen 2:7). En zij krijgen de opdracht om ook voor anderen een nieuw begin mogelijk te maken. </w:t>
      </w:r>
      <w:r w:rsidR="002F252A" w:rsidRPr="008003C8">
        <w:rPr>
          <w:rFonts w:ascii="Arial" w:hAnsi="Arial" w:cs="Arial"/>
          <w:i/>
          <w:iCs/>
          <w:sz w:val="24"/>
          <w:szCs w:val="24"/>
        </w:rPr>
        <w:t>‘Ontvang de heilige Geest. Als jullie iemands zonden vergeven, dan zijn ze vergeven; vergeven jullie ze niet, dan zijn ze niet vergeven.’</w:t>
      </w:r>
    </w:p>
    <w:p w14:paraId="373EAC69" w14:textId="77777777" w:rsidR="002F252A" w:rsidRPr="008003C8" w:rsidRDefault="002F252A" w:rsidP="002F252A">
      <w:pPr>
        <w:pStyle w:val="Geenafstand"/>
        <w:rPr>
          <w:rFonts w:ascii="Arial" w:hAnsi="Arial" w:cs="Arial"/>
          <w:sz w:val="24"/>
          <w:szCs w:val="24"/>
        </w:rPr>
      </w:pPr>
      <w:r w:rsidRPr="008003C8">
        <w:rPr>
          <w:rFonts w:ascii="Arial" w:hAnsi="Arial" w:cs="Arial"/>
          <w:sz w:val="24"/>
          <w:szCs w:val="24"/>
        </w:rPr>
        <w:t xml:space="preserve">Jezus geeft zijn leerlingen hiermee een grote verantwoordelijkheid. Zij moeten de wereld ingaan met aandacht en zorg voor ieder mens. Met oog voor kwetsbaarheid en met een houding van vergevingsgezindheid. De oordelen en veroordelingen waar mensen in vastzitten, moeten ze doorbreken evenals de schuldgevoelens en het nadragen van gemaakte fouten die mensen vastzetten. Zoals Jezus uit is geweest op de bevrijding van mensen, zo moeten zij dat ook zijn, omdat zij zelf nu ook ervaren hoe het is om bevrijd te zijn van de schuld van hun ontrouw. </w:t>
      </w:r>
    </w:p>
    <w:p w14:paraId="7A691B45" w14:textId="77777777" w:rsidR="002F252A" w:rsidRPr="008003C8" w:rsidRDefault="002F252A" w:rsidP="002F252A">
      <w:pPr>
        <w:pStyle w:val="Geenafstand"/>
        <w:rPr>
          <w:rFonts w:ascii="Arial" w:hAnsi="Arial" w:cs="Arial"/>
          <w:sz w:val="24"/>
          <w:szCs w:val="24"/>
        </w:rPr>
      </w:pPr>
      <w:r w:rsidRPr="008003C8">
        <w:rPr>
          <w:rFonts w:ascii="Arial" w:hAnsi="Arial" w:cs="Arial"/>
          <w:sz w:val="24"/>
          <w:szCs w:val="24"/>
        </w:rPr>
        <w:lastRenderedPageBreak/>
        <w:t xml:space="preserve">Of vergeven altijd kan en moet, dat is hier niet gezegd. Wél maakt Jezus duidelijk dat de impact van vergeven, van opnieuw kunnen beginnen, van levensbelang is. Mensen kunnen weer opademen. Je kunt weer samen verder. </w:t>
      </w:r>
    </w:p>
    <w:p w14:paraId="1D4CFFC4" w14:textId="77777777" w:rsidR="00CF3D33" w:rsidRDefault="00CF3D33" w:rsidP="00655A6C">
      <w:pPr>
        <w:pStyle w:val="Geenafstand"/>
        <w:rPr>
          <w:rFonts w:ascii="Arial" w:hAnsi="Arial" w:cs="Arial"/>
          <w:sz w:val="24"/>
          <w:szCs w:val="24"/>
        </w:rPr>
      </w:pPr>
    </w:p>
    <w:p w14:paraId="4C54BFD1" w14:textId="77777777" w:rsidR="00B511B4" w:rsidRDefault="001C796C" w:rsidP="001C796C">
      <w:pPr>
        <w:pStyle w:val="Geenafstand"/>
        <w:numPr>
          <w:ilvl w:val="0"/>
          <w:numId w:val="9"/>
        </w:numPr>
        <w:rPr>
          <w:rFonts w:ascii="Arial" w:hAnsi="Arial" w:cs="Arial"/>
          <w:i/>
          <w:iCs/>
          <w:sz w:val="24"/>
          <w:szCs w:val="24"/>
        </w:rPr>
      </w:pPr>
      <w:r>
        <w:rPr>
          <w:rFonts w:ascii="Arial" w:hAnsi="Arial" w:cs="Arial"/>
          <w:sz w:val="24"/>
          <w:szCs w:val="24"/>
        </w:rPr>
        <w:t xml:space="preserve">En daar is vanaf het begin om te doen geweest. </w:t>
      </w:r>
      <w:r w:rsidR="003E07A8" w:rsidRPr="00B511B4">
        <w:rPr>
          <w:rFonts w:ascii="Arial" w:hAnsi="Arial" w:cs="Arial"/>
          <w:i/>
          <w:iCs/>
          <w:sz w:val="24"/>
          <w:szCs w:val="24"/>
        </w:rPr>
        <w:t>‘</w:t>
      </w:r>
      <w:r w:rsidR="00B511B4" w:rsidRPr="00B511B4">
        <w:rPr>
          <w:rFonts w:ascii="Arial" w:hAnsi="Arial" w:cs="Arial"/>
          <w:i/>
          <w:iCs/>
          <w:sz w:val="24"/>
          <w:szCs w:val="24"/>
        </w:rPr>
        <w:t xml:space="preserve">Zoals de Vader Mij heeft </w:t>
      </w:r>
    </w:p>
    <w:p w14:paraId="63329FE9" w14:textId="6A4F8E9D" w:rsidR="00F63CB9" w:rsidRPr="00B511B4" w:rsidRDefault="00B511B4" w:rsidP="00B511B4">
      <w:pPr>
        <w:pStyle w:val="Geenafstand"/>
        <w:rPr>
          <w:rFonts w:ascii="Arial" w:hAnsi="Arial" w:cs="Arial"/>
          <w:i/>
          <w:iCs/>
          <w:sz w:val="24"/>
          <w:szCs w:val="24"/>
        </w:rPr>
      </w:pPr>
      <w:r w:rsidRPr="00B511B4">
        <w:rPr>
          <w:rFonts w:ascii="Arial" w:hAnsi="Arial" w:cs="Arial"/>
          <w:i/>
          <w:iCs/>
          <w:sz w:val="24"/>
          <w:szCs w:val="24"/>
        </w:rPr>
        <w:t>uitgezonden, zo zend Ik jullie uit.’ </w:t>
      </w:r>
      <w:r w:rsidR="00CF3D33">
        <w:rPr>
          <w:rFonts w:ascii="Arial" w:hAnsi="Arial" w:cs="Arial"/>
          <w:sz w:val="24"/>
          <w:szCs w:val="24"/>
        </w:rPr>
        <w:t xml:space="preserve">  </w:t>
      </w:r>
    </w:p>
    <w:p w14:paraId="18C3B61D" w14:textId="441D7C48" w:rsidR="001C796C" w:rsidRPr="004627D2" w:rsidRDefault="001C796C" w:rsidP="001C796C">
      <w:pPr>
        <w:tabs>
          <w:tab w:val="left" w:pos="426"/>
          <w:tab w:val="left" w:pos="993"/>
        </w:tabs>
        <w:rPr>
          <w:rFonts w:ascii="Arial" w:eastAsia="Calibri" w:hAnsi="Arial" w:cs="Arial"/>
          <w:sz w:val="24"/>
          <w:szCs w:val="24"/>
        </w:rPr>
      </w:pPr>
      <w:r w:rsidRPr="004627D2">
        <w:rPr>
          <w:rFonts w:ascii="Arial" w:eastAsia="Calibri" w:hAnsi="Arial" w:cs="Arial"/>
          <w:sz w:val="24"/>
          <w:szCs w:val="24"/>
        </w:rPr>
        <w:t xml:space="preserve">Johannes </w:t>
      </w:r>
      <w:r w:rsidR="001159C0" w:rsidRPr="004627D2">
        <w:rPr>
          <w:rFonts w:ascii="Arial" w:eastAsia="Calibri" w:hAnsi="Arial" w:cs="Arial"/>
          <w:sz w:val="24"/>
          <w:szCs w:val="24"/>
        </w:rPr>
        <w:t xml:space="preserve">schrijft </w:t>
      </w:r>
      <w:r w:rsidRPr="004627D2">
        <w:rPr>
          <w:rFonts w:ascii="Arial" w:eastAsia="Calibri" w:hAnsi="Arial" w:cs="Arial"/>
          <w:sz w:val="24"/>
          <w:szCs w:val="24"/>
        </w:rPr>
        <w:t xml:space="preserve">aan het begin en het einde van zijn evangelie </w:t>
      </w:r>
      <w:r w:rsidR="001159C0" w:rsidRPr="004627D2">
        <w:rPr>
          <w:rFonts w:ascii="Arial" w:eastAsia="Calibri" w:hAnsi="Arial" w:cs="Arial"/>
          <w:sz w:val="24"/>
          <w:szCs w:val="24"/>
        </w:rPr>
        <w:t xml:space="preserve">dat dit is </w:t>
      </w:r>
      <w:r w:rsidRPr="004627D2">
        <w:rPr>
          <w:rFonts w:ascii="Arial" w:eastAsia="Calibri" w:hAnsi="Arial" w:cs="Arial"/>
          <w:sz w:val="24"/>
          <w:szCs w:val="24"/>
        </w:rPr>
        <w:t>waarom Jezus uit de hemel kwam</w:t>
      </w:r>
      <w:r w:rsidR="001159C0" w:rsidRPr="004627D2">
        <w:rPr>
          <w:rFonts w:ascii="Arial" w:eastAsia="Calibri" w:hAnsi="Arial" w:cs="Arial"/>
          <w:sz w:val="24"/>
          <w:szCs w:val="24"/>
        </w:rPr>
        <w:t>:</w:t>
      </w:r>
      <w:r w:rsidRPr="004627D2">
        <w:rPr>
          <w:rFonts w:ascii="Arial" w:eastAsia="Calibri" w:hAnsi="Arial" w:cs="Arial"/>
          <w:sz w:val="24"/>
          <w:szCs w:val="24"/>
        </w:rPr>
        <w:t xml:space="preserve"> om de liefde van God voor de mensen te belichamen en die liefde te volbrengen in heel Zijn kwetsbaar bestaan</w:t>
      </w:r>
      <w:r w:rsidR="001159C0" w:rsidRPr="004627D2">
        <w:rPr>
          <w:rFonts w:ascii="Arial" w:eastAsia="Calibri" w:hAnsi="Arial" w:cs="Arial"/>
          <w:sz w:val="24"/>
          <w:szCs w:val="24"/>
        </w:rPr>
        <w:t xml:space="preserve">, </w:t>
      </w:r>
      <w:r w:rsidR="001159C0" w:rsidRPr="004627D2">
        <w:rPr>
          <w:rFonts w:ascii="Arial" w:eastAsia="Calibri" w:hAnsi="Arial" w:cs="Arial"/>
          <w:sz w:val="24"/>
          <w:szCs w:val="24"/>
        </w:rPr>
        <w:t xml:space="preserve">om zo tastbaar, zichtbaar mensen nabij te zijn en daarin God te doen kennen. </w:t>
      </w:r>
      <w:r w:rsidRPr="004627D2">
        <w:rPr>
          <w:rFonts w:ascii="Arial" w:eastAsia="Calibri" w:hAnsi="Arial" w:cs="Arial"/>
          <w:sz w:val="24"/>
          <w:szCs w:val="24"/>
        </w:rPr>
        <w:t>Als die liefde volbracht is, keert Hij terug naar de Vader</w:t>
      </w:r>
      <w:r w:rsidR="001159C0" w:rsidRPr="004627D2">
        <w:rPr>
          <w:rFonts w:ascii="Arial" w:eastAsia="Calibri" w:hAnsi="Arial" w:cs="Arial"/>
          <w:sz w:val="24"/>
          <w:szCs w:val="24"/>
        </w:rPr>
        <w:t xml:space="preserve"> en dan zal de Geest bij de mensen komen wonen, zodat in en door de leerlingen die liefde van God gestalte kan krijgen. </w:t>
      </w:r>
      <w:r w:rsidRPr="004627D2">
        <w:rPr>
          <w:rFonts w:ascii="Arial" w:eastAsia="Calibri" w:hAnsi="Arial" w:cs="Arial"/>
          <w:sz w:val="24"/>
          <w:szCs w:val="24"/>
        </w:rPr>
        <w:t xml:space="preserve">(Joh </w:t>
      </w:r>
      <w:r w:rsidR="001159C0" w:rsidRPr="004627D2">
        <w:rPr>
          <w:rFonts w:ascii="Arial" w:eastAsia="Calibri" w:hAnsi="Arial" w:cs="Arial"/>
          <w:sz w:val="24"/>
          <w:szCs w:val="24"/>
        </w:rPr>
        <w:t xml:space="preserve">1 en </w:t>
      </w:r>
      <w:r w:rsidRPr="004627D2">
        <w:rPr>
          <w:rFonts w:ascii="Arial" w:eastAsia="Calibri" w:hAnsi="Arial" w:cs="Arial"/>
          <w:sz w:val="24"/>
          <w:szCs w:val="24"/>
        </w:rPr>
        <w:t>14:15-31)</w:t>
      </w:r>
    </w:p>
    <w:p w14:paraId="6C2BAC3F" w14:textId="063DE720" w:rsidR="002F252A" w:rsidRDefault="001C796C" w:rsidP="00655A6C">
      <w:pPr>
        <w:pStyle w:val="Geenafstand"/>
        <w:rPr>
          <w:rFonts w:ascii="Arial" w:hAnsi="Arial" w:cs="Arial"/>
          <w:sz w:val="24"/>
          <w:szCs w:val="24"/>
        </w:rPr>
      </w:pPr>
      <w:r w:rsidRPr="00D22016">
        <w:rPr>
          <w:rFonts w:ascii="Arial" w:hAnsi="Arial" w:cs="Arial"/>
          <w:sz w:val="24"/>
          <w:szCs w:val="24"/>
        </w:rPr>
        <w:t>D</w:t>
      </w:r>
      <w:r w:rsidR="00A94E50">
        <w:rPr>
          <w:rFonts w:ascii="Arial" w:hAnsi="Arial" w:cs="Arial"/>
          <w:sz w:val="24"/>
          <w:szCs w:val="24"/>
        </w:rPr>
        <w:t>it</w:t>
      </w:r>
      <w:r w:rsidRPr="00D22016">
        <w:rPr>
          <w:rFonts w:ascii="Arial" w:hAnsi="Arial" w:cs="Arial"/>
          <w:sz w:val="24"/>
          <w:szCs w:val="24"/>
        </w:rPr>
        <w:t xml:space="preserve"> is wezenlijk voor wie God is</w:t>
      </w:r>
      <w:r w:rsidR="001159C0">
        <w:rPr>
          <w:rFonts w:ascii="Arial" w:hAnsi="Arial" w:cs="Arial"/>
          <w:sz w:val="24"/>
          <w:szCs w:val="24"/>
        </w:rPr>
        <w:t>: i</w:t>
      </w:r>
      <w:r w:rsidRPr="00D22016">
        <w:rPr>
          <w:rFonts w:ascii="Arial" w:hAnsi="Arial" w:cs="Arial"/>
          <w:sz w:val="24"/>
          <w:szCs w:val="24"/>
        </w:rPr>
        <w:t xml:space="preserve">n </w:t>
      </w:r>
      <w:r w:rsidR="0008065B" w:rsidRPr="00D22016">
        <w:rPr>
          <w:rFonts w:ascii="Arial" w:hAnsi="Arial" w:cs="Arial"/>
          <w:sz w:val="24"/>
          <w:szCs w:val="24"/>
        </w:rPr>
        <w:t>medemenselijkheid krijgt de nabijheid van God een plaats</w:t>
      </w:r>
      <w:r w:rsidR="0008065B">
        <w:rPr>
          <w:rFonts w:ascii="Arial" w:hAnsi="Arial" w:cs="Arial"/>
          <w:sz w:val="24"/>
          <w:szCs w:val="24"/>
        </w:rPr>
        <w:t xml:space="preserve">. In </w:t>
      </w:r>
      <w:r w:rsidRPr="00D22016">
        <w:rPr>
          <w:rFonts w:ascii="Arial" w:hAnsi="Arial" w:cs="Arial"/>
          <w:sz w:val="24"/>
          <w:szCs w:val="24"/>
        </w:rPr>
        <w:t xml:space="preserve">de gemeenschap, in onderlinge liefde, </w:t>
      </w:r>
      <w:r w:rsidR="00A94E50">
        <w:rPr>
          <w:rFonts w:ascii="Arial" w:hAnsi="Arial" w:cs="Arial"/>
          <w:sz w:val="24"/>
          <w:szCs w:val="24"/>
        </w:rPr>
        <w:t xml:space="preserve">in </w:t>
      </w:r>
      <w:r w:rsidRPr="00D22016">
        <w:rPr>
          <w:rFonts w:ascii="Arial" w:hAnsi="Arial" w:cs="Arial"/>
          <w:sz w:val="24"/>
          <w:szCs w:val="24"/>
        </w:rPr>
        <w:t>het één zijn, in broederschap en zusterschap</w:t>
      </w:r>
      <w:r w:rsidR="0008065B">
        <w:rPr>
          <w:rFonts w:ascii="Arial" w:hAnsi="Arial" w:cs="Arial"/>
          <w:sz w:val="24"/>
          <w:szCs w:val="24"/>
        </w:rPr>
        <w:t xml:space="preserve"> leren we God kennen</w:t>
      </w:r>
      <w:r>
        <w:rPr>
          <w:rFonts w:ascii="Arial" w:hAnsi="Arial" w:cs="Arial"/>
          <w:sz w:val="24"/>
          <w:szCs w:val="24"/>
        </w:rPr>
        <w:t>.</w:t>
      </w:r>
      <w:r w:rsidRPr="00D22016">
        <w:rPr>
          <w:rFonts w:ascii="Arial" w:hAnsi="Arial" w:cs="Arial"/>
          <w:sz w:val="24"/>
          <w:szCs w:val="24"/>
        </w:rPr>
        <w:t xml:space="preserve"> </w:t>
      </w:r>
      <w:r w:rsidR="001159C0">
        <w:rPr>
          <w:rFonts w:ascii="Arial" w:hAnsi="Arial" w:cs="Arial"/>
          <w:sz w:val="24"/>
          <w:szCs w:val="24"/>
        </w:rPr>
        <w:t xml:space="preserve">In die Geest heeft Jezus geleefd, </w:t>
      </w:r>
      <w:r w:rsidR="00F80D54">
        <w:rPr>
          <w:rFonts w:ascii="Arial" w:hAnsi="Arial" w:cs="Arial"/>
          <w:sz w:val="24"/>
          <w:szCs w:val="24"/>
        </w:rPr>
        <w:t xml:space="preserve">het bracht Hem tot zijn lijdensweg en dood, </w:t>
      </w:r>
      <w:r w:rsidR="001159C0">
        <w:rPr>
          <w:rFonts w:ascii="Arial" w:hAnsi="Arial" w:cs="Arial"/>
          <w:sz w:val="24"/>
          <w:szCs w:val="24"/>
        </w:rPr>
        <w:t>die Geest gaf Hij aan het kruis</w:t>
      </w:r>
      <w:r w:rsidR="00A94E50">
        <w:rPr>
          <w:rFonts w:ascii="Arial" w:hAnsi="Arial" w:cs="Arial"/>
          <w:sz w:val="24"/>
          <w:szCs w:val="24"/>
        </w:rPr>
        <w:t xml:space="preserve"> en</w:t>
      </w:r>
      <w:r w:rsidR="001159C0">
        <w:rPr>
          <w:rFonts w:ascii="Arial" w:hAnsi="Arial" w:cs="Arial"/>
          <w:sz w:val="24"/>
          <w:szCs w:val="24"/>
        </w:rPr>
        <w:t xml:space="preserve"> blaast Hij nu op de leerlingen om die verder te brengen</w:t>
      </w:r>
      <w:r w:rsidR="00A94E50">
        <w:rPr>
          <w:rFonts w:ascii="Arial" w:hAnsi="Arial" w:cs="Arial"/>
          <w:sz w:val="24"/>
          <w:szCs w:val="24"/>
        </w:rPr>
        <w:t>. Die</w:t>
      </w:r>
      <w:r w:rsidR="001159C0">
        <w:rPr>
          <w:rFonts w:ascii="Arial" w:hAnsi="Arial" w:cs="Arial"/>
          <w:sz w:val="24"/>
          <w:szCs w:val="24"/>
        </w:rPr>
        <w:t xml:space="preserve"> Ge</w:t>
      </w:r>
      <w:r w:rsidRPr="00D22016">
        <w:rPr>
          <w:rFonts w:ascii="Arial" w:hAnsi="Arial" w:cs="Arial"/>
          <w:sz w:val="24"/>
          <w:szCs w:val="24"/>
        </w:rPr>
        <w:t xml:space="preserve">est </w:t>
      </w:r>
      <w:r w:rsidR="00A94E50">
        <w:rPr>
          <w:rFonts w:ascii="Arial" w:hAnsi="Arial" w:cs="Arial"/>
          <w:sz w:val="24"/>
          <w:szCs w:val="24"/>
        </w:rPr>
        <w:t xml:space="preserve">van </w:t>
      </w:r>
      <w:r w:rsidR="00F80D54">
        <w:rPr>
          <w:rFonts w:ascii="Arial" w:hAnsi="Arial" w:cs="Arial"/>
          <w:sz w:val="24"/>
          <w:szCs w:val="24"/>
        </w:rPr>
        <w:t xml:space="preserve">goedheid en </w:t>
      </w:r>
      <w:r w:rsidRPr="00D22016">
        <w:rPr>
          <w:rFonts w:ascii="Arial" w:hAnsi="Arial" w:cs="Arial"/>
          <w:sz w:val="24"/>
          <w:szCs w:val="24"/>
        </w:rPr>
        <w:t>waarheid</w:t>
      </w:r>
      <w:r w:rsidR="00A94E50">
        <w:rPr>
          <w:rFonts w:ascii="Arial" w:hAnsi="Arial" w:cs="Arial"/>
          <w:sz w:val="24"/>
          <w:szCs w:val="24"/>
        </w:rPr>
        <w:t>, van waarachtigheid</w:t>
      </w:r>
      <w:r w:rsidRPr="00D22016">
        <w:rPr>
          <w:rFonts w:ascii="Arial" w:hAnsi="Arial" w:cs="Arial"/>
          <w:sz w:val="24"/>
          <w:szCs w:val="24"/>
        </w:rPr>
        <w:t xml:space="preserve">. </w:t>
      </w:r>
      <w:r w:rsidR="001159C0">
        <w:rPr>
          <w:rFonts w:ascii="Arial" w:hAnsi="Arial" w:cs="Arial"/>
          <w:sz w:val="24"/>
          <w:szCs w:val="24"/>
        </w:rPr>
        <w:t>Zo wordt leven mogelijk</w:t>
      </w:r>
      <w:r w:rsidR="00186C9F">
        <w:rPr>
          <w:rFonts w:ascii="Arial" w:hAnsi="Arial" w:cs="Arial"/>
          <w:sz w:val="24"/>
          <w:szCs w:val="24"/>
        </w:rPr>
        <w:t xml:space="preserve">: als je elkaar </w:t>
      </w:r>
      <w:r w:rsidR="00186C9F">
        <w:rPr>
          <w:rFonts w:ascii="Arial" w:hAnsi="Arial" w:cs="Arial"/>
          <w:sz w:val="24"/>
          <w:szCs w:val="24"/>
        </w:rPr>
        <w:t>niet vasthoud</w:t>
      </w:r>
      <w:r w:rsidR="00186C9F">
        <w:rPr>
          <w:rFonts w:ascii="Arial" w:hAnsi="Arial" w:cs="Arial"/>
          <w:sz w:val="24"/>
          <w:szCs w:val="24"/>
        </w:rPr>
        <w:t>t</w:t>
      </w:r>
      <w:r w:rsidR="00186C9F">
        <w:rPr>
          <w:rFonts w:ascii="Arial" w:hAnsi="Arial" w:cs="Arial"/>
          <w:sz w:val="24"/>
          <w:szCs w:val="24"/>
        </w:rPr>
        <w:t xml:space="preserve"> in schuld.</w:t>
      </w:r>
      <w:r w:rsidR="00186C9F">
        <w:rPr>
          <w:rFonts w:ascii="Arial" w:hAnsi="Arial" w:cs="Arial"/>
          <w:sz w:val="24"/>
          <w:szCs w:val="24"/>
        </w:rPr>
        <w:t xml:space="preserve"> Als je </w:t>
      </w:r>
      <w:r w:rsidR="00A94E50">
        <w:rPr>
          <w:rFonts w:ascii="Arial" w:hAnsi="Arial" w:cs="Arial"/>
          <w:sz w:val="24"/>
          <w:szCs w:val="24"/>
        </w:rPr>
        <w:t xml:space="preserve">elkaar </w:t>
      </w:r>
      <w:r w:rsidR="002F252A">
        <w:rPr>
          <w:rFonts w:ascii="Arial" w:hAnsi="Arial" w:cs="Arial"/>
          <w:sz w:val="24"/>
          <w:szCs w:val="24"/>
        </w:rPr>
        <w:t>het leven mogelijk m</w:t>
      </w:r>
      <w:r w:rsidR="00A94E50">
        <w:rPr>
          <w:rFonts w:ascii="Arial" w:hAnsi="Arial" w:cs="Arial"/>
          <w:sz w:val="24"/>
          <w:szCs w:val="24"/>
        </w:rPr>
        <w:t>a</w:t>
      </w:r>
      <w:r w:rsidR="002F252A">
        <w:rPr>
          <w:rFonts w:ascii="Arial" w:hAnsi="Arial" w:cs="Arial"/>
          <w:sz w:val="24"/>
          <w:szCs w:val="24"/>
        </w:rPr>
        <w:t>ak</w:t>
      </w:r>
      <w:r w:rsidR="00A94E50">
        <w:rPr>
          <w:rFonts w:ascii="Arial" w:hAnsi="Arial" w:cs="Arial"/>
          <w:sz w:val="24"/>
          <w:szCs w:val="24"/>
        </w:rPr>
        <w:t>t</w:t>
      </w:r>
      <w:r w:rsidR="00186C9F">
        <w:rPr>
          <w:rFonts w:ascii="Arial" w:hAnsi="Arial" w:cs="Arial"/>
          <w:sz w:val="24"/>
          <w:szCs w:val="24"/>
        </w:rPr>
        <w:t xml:space="preserve"> door ge</w:t>
      </w:r>
      <w:r w:rsidR="002F252A">
        <w:rPr>
          <w:rFonts w:ascii="Arial" w:hAnsi="Arial" w:cs="Arial"/>
          <w:sz w:val="24"/>
          <w:szCs w:val="24"/>
        </w:rPr>
        <w:t xml:space="preserve">en obstakel </w:t>
      </w:r>
      <w:r w:rsidR="00186C9F">
        <w:rPr>
          <w:rFonts w:ascii="Arial" w:hAnsi="Arial" w:cs="Arial"/>
          <w:sz w:val="24"/>
          <w:szCs w:val="24"/>
        </w:rPr>
        <w:t xml:space="preserve">te </w:t>
      </w:r>
      <w:r w:rsidR="002F252A">
        <w:rPr>
          <w:rFonts w:ascii="Arial" w:hAnsi="Arial" w:cs="Arial"/>
          <w:sz w:val="24"/>
          <w:szCs w:val="24"/>
        </w:rPr>
        <w:t xml:space="preserve">zijn maar geleiding van </w:t>
      </w:r>
      <w:r w:rsidR="00A94E50">
        <w:rPr>
          <w:rFonts w:ascii="Arial" w:hAnsi="Arial" w:cs="Arial"/>
          <w:sz w:val="24"/>
          <w:szCs w:val="24"/>
        </w:rPr>
        <w:t xml:space="preserve">de </w:t>
      </w:r>
      <w:r w:rsidR="002F252A">
        <w:rPr>
          <w:rFonts w:ascii="Arial" w:hAnsi="Arial" w:cs="Arial"/>
          <w:sz w:val="24"/>
          <w:szCs w:val="24"/>
        </w:rPr>
        <w:t xml:space="preserve">liefde </w:t>
      </w:r>
      <w:r w:rsidR="00A94E50">
        <w:rPr>
          <w:rFonts w:ascii="Arial" w:hAnsi="Arial" w:cs="Arial"/>
          <w:sz w:val="24"/>
          <w:szCs w:val="24"/>
        </w:rPr>
        <w:t xml:space="preserve">van God die </w:t>
      </w:r>
      <w:r w:rsidR="002F252A">
        <w:rPr>
          <w:rFonts w:ascii="Arial" w:hAnsi="Arial" w:cs="Arial"/>
          <w:sz w:val="24"/>
          <w:szCs w:val="24"/>
        </w:rPr>
        <w:t>bevrijd</w:t>
      </w:r>
      <w:r w:rsidR="00A94E50">
        <w:rPr>
          <w:rFonts w:ascii="Arial" w:hAnsi="Arial" w:cs="Arial"/>
          <w:sz w:val="24"/>
          <w:szCs w:val="24"/>
        </w:rPr>
        <w:t>t</w:t>
      </w:r>
      <w:r w:rsidR="002F252A">
        <w:rPr>
          <w:rFonts w:ascii="Arial" w:hAnsi="Arial" w:cs="Arial"/>
          <w:sz w:val="24"/>
          <w:szCs w:val="24"/>
        </w:rPr>
        <w:t>.</w:t>
      </w:r>
    </w:p>
    <w:p w14:paraId="7EF7088F" w14:textId="77777777" w:rsidR="00186C9F" w:rsidRDefault="00186C9F" w:rsidP="00655A6C">
      <w:pPr>
        <w:pStyle w:val="Geenafstand"/>
        <w:rPr>
          <w:rFonts w:ascii="Arial" w:hAnsi="Arial" w:cs="Arial"/>
          <w:sz w:val="24"/>
          <w:szCs w:val="24"/>
        </w:rPr>
      </w:pPr>
    </w:p>
    <w:p w14:paraId="696E0F3E" w14:textId="251A3E2A" w:rsidR="002F252A" w:rsidRDefault="002F252A" w:rsidP="00655A6C">
      <w:pPr>
        <w:pStyle w:val="Geenafstand"/>
        <w:rPr>
          <w:rFonts w:ascii="Arial" w:hAnsi="Arial" w:cs="Arial"/>
          <w:sz w:val="24"/>
          <w:szCs w:val="24"/>
        </w:rPr>
      </w:pPr>
      <w:r>
        <w:rPr>
          <w:rFonts w:ascii="Arial" w:hAnsi="Arial" w:cs="Arial"/>
          <w:sz w:val="24"/>
          <w:szCs w:val="24"/>
        </w:rPr>
        <w:t>Het klinkt zo logisch, als je het in de Bijbel leest, vind ik</w:t>
      </w:r>
      <w:r w:rsidR="00A975A8">
        <w:rPr>
          <w:rFonts w:ascii="Arial" w:hAnsi="Arial" w:cs="Arial"/>
          <w:sz w:val="24"/>
          <w:szCs w:val="24"/>
        </w:rPr>
        <w:t>, maar dat is het niet</w:t>
      </w:r>
      <w:r>
        <w:rPr>
          <w:rFonts w:ascii="Arial" w:hAnsi="Arial" w:cs="Arial"/>
          <w:sz w:val="24"/>
          <w:szCs w:val="24"/>
        </w:rPr>
        <w:t xml:space="preserve">. </w:t>
      </w:r>
      <w:r w:rsidR="00A975A8">
        <w:rPr>
          <w:rFonts w:ascii="Arial" w:hAnsi="Arial" w:cs="Arial"/>
          <w:sz w:val="24"/>
          <w:szCs w:val="24"/>
        </w:rPr>
        <w:t>I</w:t>
      </w:r>
      <w:r>
        <w:rPr>
          <w:rFonts w:ascii="Arial" w:hAnsi="Arial" w:cs="Arial"/>
          <w:sz w:val="24"/>
          <w:szCs w:val="24"/>
        </w:rPr>
        <w:t>n onze wereld, de wereld</w:t>
      </w:r>
      <w:r w:rsidR="00A94E50">
        <w:rPr>
          <w:rFonts w:ascii="Arial" w:hAnsi="Arial" w:cs="Arial"/>
          <w:sz w:val="24"/>
          <w:szCs w:val="24"/>
        </w:rPr>
        <w:t xml:space="preserve"> van vandaag en ook van toen</w:t>
      </w:r>
      <w:r>
        <w:rPr>
          <w:rFonts w:ascii="Arial" w:hAnsi="Arial" w:cs="Arial"/>
          <w:sz w:val="24"/>
          <w:szCs w:val="24"/>
        </w:rPr>
        <w:t xml:space="preserve">, spreekt het niet vanzelf: </w:t>
      </w:r>
      <w:r w:rsidR="00A94E50">
        <w:rPr>
          <w:rFonts w:ascii="Arial" w:hAnsi="Arial" w:cs="Arial"/>
          <w:sz w:val="24"/>
          <w:szCs w:val="24"/>
        </w:rPr>
        <w:t xml:space="preserve">om </w:t>
      </w:r>
      <w:r>
        <w:rPr>
          <w:rFonts w:ascii="Arial" w:hAnsi="Arial" w:cs="Arial"/>
          <w:sz w:val="24"/>
          <w:szCs w:val="24"/>
        </w:rPr>
        <w:t xml:space="preserve">te kijken naar de mens achter het verhaal, </w:t>
      </w:r>
      <w:r w:rsidR="00A975A8">
        <w:rPr>
          <w:rFonts w:ascii="Arial" w:hAnsi="Arial" w:cs="Arial"/>
          <w:sz w:val="24"/>
          <w:szCs w:val="24"/>
        </w:rPr>
        <w:t xml:space="preserve">in </w:t>
      </w:r>
      <w:r>
        <w:rPr>
          <w:rFonts w:ascii="Arial" w:hAnsi="Arial" w:cs="Arial"/>
          <w:sz w:val="24"/>
          <w:szCs w:val="24"/>
        </w:rPr>
        <w:t xml:space="preserve">te zien hoe wij structuren in stand houden die </w:t>
      </w:r>
      <w:r w:rsidR="00A94E50">
        <w:rPr>
          <w:rFonts w:ascii="Arial" w:hAnsi="Arial" w:cs="Arial"/>
          <w:sz w:val="24"/>
          <w:szCs w:val="24"/>
        </w:rPr>
        <w:t xml:space="preserve">medemenselijkheid </w:t>
      </w:r>
      <w:r>
        <w:rPr>
          <w:rFonts w:ascii="Arial" w:hAnsi="Arial" w:cs="Arial"/>
          <w:sz w:val="24"/>
          <w:szCs w:val="24"/>
        </w:rPr>
        <w:t xml:space="preserve">ondermijnen, </w:t>
      </w:r>
      <w:r w:rsidR="006C1766">
        <w:rPr>
          <w:rFonts w:ascii="Arial" w:hAnsi="Arial" w:cs="Arial"/>
          <w:sz w:val="24"/>
          <w:szCs w:val="24"/>
        </w:rPr>
        <w:t xml:space="preserve">om </w:t>
      </w:r>
      <w:r w:rsidR="00A975A8">
        <w:rPr>
          <w:rFonts w:ascii="Arial" w:hAnsi="Arial" w:cs="Arial"/>
          <w:sz w:val="24"/>
          <w:szCs w:val="24"/>
        </w:rPr>
        <w:t xml:space="preserve">te doorbreken </w:t>
      </w:r>
      <w:r w:rsidR="00186C9F">
        <w:rPr>
          <w:rFonts w:ascii="Arial" w:hAnsi="Arial" w:cs="Arial"/>
          <w:sz w:val="24"/>
          <w:szCs w:val="24"/>
        </w:rPr>
        <w:t xml:space="preserve">hoe wij onszelf en elkaar </w:t>
      </w:r>
      <w:r>
        <w:rPr>
          <w:rFonts w:ascii="Arial" w:hAnsi="Arial" w:cs="Arial"/>
          <w:sz w:val="24"/>
          <w:szCs w:val="24"/>
        </w:rPr>
        <w:t>in vooroordelen gevangen z</w:t>
      </w:r>
      <w:r w:rsidR="00186C9F">
        <w:rPr>
          <w:rFonts w:ascii="Arial" w:hAnsi="Arial" w:cs="Arial"/>
          <w:sz w:val="24"/>
          <w:szCs w:val="24"/>
        </w:rPr>
        <w:t>e</w:t>
      </w:r>
      <w:r>
        <w:rPr>
          <w:rFonts w:ascii="Arial" w:hAnsi="Arial" w:cs="Arial"/>
          <w:sz w:val="24"/>
          <w:szCs w:val="24"/>
        </w:rPr>
        <w:t>tten</w:t>
      </w:r>
      <w:r w:rsidR="0008065B">
        <w:rPr>
          <w:rFonts w:ascii="Arial" w:hAnsi="Arial" w:cs="Arial"/>
          <w:sz w:val="24"/>
          <w:szCs w:val="24"/>
        </w:rPr>
        <w:t xml:space="preserve">, </w:t>
      </w:r>
      <w:r w:rsidR="006C1766">
        <w:rPr>
          <w:rFonts w:ascii="Arial" w:hAnsi="Arial" w:cs="Arial"/>
          <w:sz w:val="24"/>
          <w:szCs w:val="24"/>
        </w:rPr>
        <w:t xml:space="preserve">om te veranderen </w:t>
      </w:r>
      <w:r w:rsidR="00A975A8">
        <w:rPr>
          <w:rFonts w:ascii="Arial" w:hAnsi="Arial" w:cs="Arial"/>
          <w:sz w:val="24"/>
          <w:szCs w:val="24"/>
        </w:rPr>
        <w:t xml:space="preserve">hoe we mensen </w:t>
      </w:r>
      <w:r w:rsidR="0008065B">
        <w:rPr>
          <w:rFonts w:ascii="Arial" w:hAnsi="Arial" w:cs="Arial"/>
          <w:sz w:val="24"/>
          <w:szCs w:val="24"/>
        </w:rPr>
        <w:t>uitsluiten van</w:t>
      </w:r>
      <w:r w:rsidR="00F80D54">
        <w:rPr>
          <w:rFonts w:ascii="Arial" w:hAnsi="Arial" w:cs="Arial"/>
          <w:sz w:val="24"/>
          <w:szCs w:val="24"/>
        </w:rPr>
        <w:t xml:space="preserve"> een leefbaar bestaan, van</w:t>
      </w:r>
      <w:r w:rsidR="0008065B">
        <w:rPr>
          <w:rFonts w:ascii="Arial" w:hAnsi="Arial" w:cs="Arial"/>
          <w:sz w:val="24"/>
          <w:szCs w:val="24"/>
        </w:rPr>
        <w:t xml:space="preserve"> liefde</w:t>
      </w:r>
      <w:r>
        <w:rPr>
          <w:rFonts w:ascii="Arial" w:hAnsi="Arial" w:cs="Arial"/>
          <w:sz w:val="24"/>
          <w:szCs w:val="24"/>
        </w:rPr>
        <w:t xml:space="preserve">. </w:t>
      </w:r>
    </w:p>
    <w:p w14:paraId="44BE8280" w14:textId="3E4BFD88" w:rsidR="002F252A" w:rsidRPr="00A0761B" w:rsidRDefault="003E07A8" w:rsidP="00655A6C">
      <w:pPr>
        <w:pStyle w:val="Geenafstand"/>
        <w:rPr>
          <w:rFonts w:ascii="Arial" w:hAnsi="Arial" w:cs="Arial"/>
          <w:color w:val="212121"/>
          <w:sz w:val="24"/>
          <w:szCs w:val="24"/>
        </w:rPr>
      </w:pPr>
      <w:r w:rsidRPr="00A0761B">
        <w:rPr>
          <w:rFonts w:ascii="Arial" w:hAnsi="Arial" w:cs="Arial"/>
          <w:color w:val="212121"/>
          <w:sz w:val="24"/>
          <w:szCs w:val="24"/>
        </w:rPr>
        <w:t xml:space="preserve">En </w:t>
      </w:r>
      <w:r w:rsidR="00B511B4" w:rsidRPr="00A0761B">
        <w:rPr>
          <w:rFonts w:ascii="Arial" w:hAnsi="Arial" w:cs="Arial"/>
          <w:color w:val="212121"/>
          <w:sz w:val="24"/>
          <w:szCs w:val="24"/>
        </w:rPr>
        <w:t>wat de l</w:t>
      </w:r>
      <w:r w:rsidRPr="00A0761B">
        <w:rPr>
          <w:rFonts w:ascii="Arial" w:hAnsi="Arial" w:cs="Arial"/>
          <w:color w:val="212121"/>
          <w:sz w:val="24"/>
          <w:szCs w:val="24"/>
        </w:rPr>
        <w:t xml:space="preserve">eerlingen </w:t>
      </w:r>
      <w:r w:rsidR="00B511B4" w:rsidRPr="00A0761B">
        <w:rPr>
          <w:rFonts w:ascii="Arial" w:hAnsi="Arial" w:cs="Arial"/>
          <w:color w:val="212121"/>
          <w:sz w:val="24"/>
          <w:szCs w:val="24"/>
        </w:rPr>
        <w:t xml:space="preserve">overkomt kan ook ons bekend voorkomen, dat we </w:t>
      </w:r>
      <w:r w:rsidRPr="00A0761B">
        <w:rPr>
          <w:rFonts w:ascii="Arial" w:hAnsi="Arial" w:cs="Arial"/>
          <w:color w:val="212121"/>
          <w:sz w:val="24"/>
          <w:szCs w:val="24"/>
        </w:rPr>
        <w:t xml:space="preserve">de deuren gesloten houden uit angst voor de wereld, </w:t>
      </w:r>
      <w:r w:rsidR="00F80D54">
        <w:rPr>
          <w:rFonts w:ascii="Arial" w:hAnsi="Arial" w:cs="Arial"/>
          <w:color w:val="212121"/>
          <w:sz w:val="24"/>
          <w:szCs w:val="24"/>
        </w:rPr>
        <w:t xml:space="preserve">dat we </w:t>
      </w:r>
      <w:r w:rsidRPr="00A0761B">
        <w:rPr>
          <w:rFonts w:ascii="Arial" w:hAnsi="Arial" w:cs="Arial"/>
          <w:color w:val="212121"/>
          <w:sz w:val="24"/>
          <w:szCs w:val="24"/>
        </w:rPr>
        <w:t xml:space="preserve">ons niet vrij en veilig voelen deze wereld </w:t>
      </w:r>
      <w:r w:rsidR="00F80D54">
        <w:rPr>
          <w:rFonts w:ascii="Arial" w:hAnsi="Arial" w:cs="Arial"/>
          <w:color w:val="212121"/>
          <w:sz w:val="24"/>
          <w:szCs w:val="24"/>
        </w:rPr>
        <w:t>i</w:t>
      </w:r>
      <w:r w:rsidRPr="00A0761B">
        <w:rPr>
          <w:rFonts w:ascii="Arial" w:hAnsi="Arial" w:cs="Arial"/>
          <w:color w:val="212121"/>
          <w:sz w:val="24"/>
          <w:szCs w:val="24"/>
        </w:rPr>
        <w:t xml:space="preserve">n te gaan.  </w:t>
      </w:r>
    </w:p>
    <w:p w14:paraId="5D10A036" w14:textId="77777777" w:rsidR="003E07A8" w:rsidRDefault="003E07A8" w:rsidP="00655A6C">
      <w:pPr>
        <w:pStyle w:val="Geenafstand"/>
        <w:rPr>
          <w:rFonts w:ascii="Arial" w:hAnsi="Arial" w:cs="Arial"/>
          <w:sz w:val="24"/>
          <w:szCs w:val="24"/>
        </w:rPr>
      </w:pPr>
    </w:p>
    <w:p w14:paraId="52306FA9" w14:textId="1B10650E" w:rsidR="002F252A" w:rsidRDefault="00AF325D" w:rsidP="00655A6C">
      <w:pPr>
        <w:pStyle w:val="Geenafstand"/>
        <w:rPr>
          <w:rFonts w:ascii="Arial" w:hAnsi="Arial" w:cs="Arial"/>
          <w:sz w:val="24"/>
          <w:szCs w:val="24"/>
        </w:rPr>
      </w:pPr>
      <w:r>
        <w:rPr>
          <w:rFonts w:ascii="Arial" w:hAnsi="Arial" w:cs="Arial"/>
          <w:sz w:val="24"/>
          <w:szCs w:val="24"/>
        </w:rPr>
        <w:t xml:space="preserve">Jezus zegt </w:t>
      </w:r>
      <w:r w:rsidR="00A975A8">
        <w:rPr>
          <w:rFonts w:ascii="Arial" w:hAnsi="Arial" w:cs="Arial"/>
          <w:sz w:val="24"/>
          <w:szCs w:val="24"/>
        </w:rPr>
        <w:t xml:space="preserve">zelf </w:t>
      </w:r>
      <w:r>
        <w:rPr>
          <w:rFonts w:ascii="Arial" w:hAnsi="Arial" w:cs="Arial"/>
          <w:sz w:val="24"/>
          <w:szCs w:val="24"/>
        </w:rPr>
        <w:t xml:space="preserve">‘ik geef </w:t>
      </w:r>
      <w:r w:rsidR="003E07A8">
        <w:rPr>
          <w:rFonts w:ascii="Arial" w:hAnsi="Arial" w:cs="Arial"/>
          <w:sz w:val="24"/>
          <w:szCs w:val="24"/>
        </w:rPr>
        <w:t xml:space="preserve">jullie </w:t>
      </w:r>
      <w:r>
        <w:rPr>
          <w:rFonts w:ascii="Arial" w:hAnsi="Arial" w:cs="Arial"/>
          <w:sz w:val="24"/>
          <w:szCs w:val="24"/>
        </w:rPr>
        <w:t>vrede die de wereld niet geven kan’</w:t>
      </w:r>
      <w:r w:rsidR="00186C9F">
        <w:rPr>
          <w:rFonts w:ascii="Arial" w:hAnsi="Arial" w:cs="Arial"/>
          <w:sz w:val="24"/>
          <w:szCs w:val="24"/>
        </w:rPr>
        <w:t xml:space="preserve"> </w:t>
      </w:r>
      <w:r>
        <w:rPr>
          <w:rFonts w:ascii="Arial" w:hAnsi="Arial" w:cs="Arial"/>
          <w:sz w:val="24"/>
          <w:szCs w:val="24"/>
        </w:rPr>
        <w:t xml:space="preserve">Het </w:t>
      </w:r>
      <w:r w:rsidR="006C1766">
        <w:rPr>
          <w:rFonts w:ascii="Arial" w:hAnsi="Arial" w:cs="Arial"/>
          <w:sz w:val="24"/>
          <w:szCs w:val="24"/>
        </w:rPr>
        <w:t xml:space="preserve">is niet vanzelfsprekend, het </w:t>
      </w:r>
      <w:r>
        <w:rPr>
          <w:rFonts w:ascii="Arial" w:hAnsi="Arial" w:cs="Arial"/>
          <w:sz w:val="24"/>
          <w:szCs w:val="24"/>
        </w:rPr>
        <w:t>is een tegenstem.</w:t>
      </w:r>
      <w:r w:rsidR="00A94E50">
        <w:rPr>
          <w:rFonts w:ascii="Arial" w:hAnsi="Arial" w:cs="Arial"/>
          <w:sz w:val="24"/>
          <w:szCs w:val="24"/>
        </w:rPr>
        <w:t xml:space="preserve"> </w:t>
      </w:r>
      <w:r>
        <w:rPr>
          <w:rFonts w:ascii="Arial" w:hAnsi="Arial" w:cs="Arial"/>
          <w:sz w:val="24"/>
          <w:szCs w:val="24"/>
        </w:rPr>
        <w:t>Een stem vóór medemenselijkheid</w:t>
      </w:r>
      <w:r w:rsidR="005E4F42">
        <w:rPr>
          <w:rFonts w:ascii="Arial" w:hAnsi="Arial" w:cs="Arial"/>
          <w:sz w:val="24"/>
          <w:szCs w:val="24"/>
        </w:rPr>
        <w:t xml:space="preserve">, voor vrede die niet bestaat in behoud van jezelf, maar in gerechtigheid. Het is die stem </w:t>
      </w:r>
      <w:r w:rsidR="00A94E50">
        <w:rPr>
          <w:rFonts w:ascii="Arial" w:hAnsi="Arial" w:cs="Arial"/>
          <w:sz w:val="24"/>
          <w:szCs w:val="24"/>
        </w:rPr>
        <w:t>d</w:t>
      </w:r>
      <w:r w:rsidR="00186C9F">
        <w:rPr>
          <w:rFonts w:ascii="Arial" w:hAnsi="Arial" w:cs="Arial"/>
          <w:sz w:val="24"/>
          <w:szCs w:val="24"/>
        </w:rPr>
        <w:t xml:space="preserve">ie </w:t>
      </w:r>
      <w:r w:rsidR="0008065B">
        <w:rPr>
          <w:rFonts w:ascii="Arial" w:hAnsi="Arial" w:cs="Arial"/>
          <w:sz w:val="24"/>
          <w:szCs w:val="24"/>
        </w:rPr>
        <w:t xml:space="preserve">blijvend </w:t>
      </w:r>
      <w:r w:rsidR="00186C9F">
        <w:rPr>
          <w:rFonts w:ascii="Arial" w:hAnsi="Arial" w:cs="Arial"/>
          <w:sz w:val="24"/>
          <w:szCs w:val="24"/>
        </w:rPr>
        <w:t xml:space="preserve">tot ons spreekt </w:t>
      </w:r>
      <w:r w:rsidR="0008065B">
        <w:rPr>
          <w:rFonts w:ascii="Arial" w:hAnsi="Arial" w:cs="Arial"/>
          <w:sz w:val="24"/>
          <w:szCs w:val="24"/>
        </w:rPr>
        <w:t xml:space="preserve">als we </w:t>
      </w:r>
      <w:r w:rsidR="00186C9F">
        <w:rPr>
          <w:rFonts w:ascii="Arial" w:hAnsi="Arial" w:cs="Arial"/>
          <w:sz w:val="24"/>
          <w:szCs w:val="24"/>
        </w:rPr>
        <w:t>Jezus’ woorden</w:t>
      </w:r>
      <w:r w:rsidR="0008065B">
        <w:rPr>
          <w:rFonts w:ascii="Arial" w:hAnsi="Arial" w:cs="Arial"/>
          <w:sz w:val="24"/>
          <w:szCs w:val="24"/>
        </w:rPr>
        <w:t xml:space="preserve"> horen</w:t>
      </w:r>
      <w:r w:rsidR="00186C9F">
        <w:rPr>
          <w:rFonts w:ascii="Arial" w:hAnsi="Arial" w:cs="Arial"/>
          <w:sz w:val="24"/>
          <w:szCs w:val="24"/>
        </w:rPr>
        <w:t xml:space="preserve">, die in herinnering roepen en </w:t>
      </w:r>
      <w:r w:rsidR="00A975A8">
        <w:rPr>
          <w:rFonts w:ascii="Arial" w:hAnsi="Arial" w:cs="Arial"/>
          <w:sz w:val="24"/>
          <w:szCs w:val="24"/>
        </w:rPr>
        <w:t>z</w:t>
      </w:r>
      <w:r w:rsidR="00186C9F">
        <w:rPr>
          <w:rFonts w:ascii="Arial" w:hAnsi="Arial" w:cs="Arial"/>
          <w:sz w:val="24"/>
          <w:szCs w:val="24"/>
        </w:rPr>
        <w:t>e doen.</w:t>
      </w:r>
    </w:p>
    <w:p w14:paraId="13F6D01C" w14:textId="77777777" w:rsidR="00186C9F" w:rsidRDefault="00186C9F" w:rsidP="00655A6C">
      <w:pPr>
        <w:pStyle w:val="Geenafstand"/>
        <w:rPr>
          <w:rFonts w:ascii="Arial" w:hAnsi="Arial" w:cs="Arial"/>
          <w:sz w:val="24"/>
          <w:szCs w:val="24"/>
        </w:rPr>
      </w:pPr>
    </w:p>
    <w:p w14:paraId="27AF3DC8" w14:textId="77777777" w:rsidR="0008065B" w:rsidRDefault="0008065B" w:rsidP="00E25C77">
      <w:pPr>
        <w:pStyle w:val="Geenafstand"/>
        <w:numPr>
          <w:ilvl w:val="0"/>
          <w:numId w:val="9"/>
        </w:numPr>
        <w:rPr>
          <w:rFonts w:ascii="Arial" w:hAnsi="Arial" w:cs="Arial"/>
          <w:sz w:val="24"/>
          <w:szCs w:val="24"/>
        </w:rPr>
      </w:pPr>
      <w:r w:rsidRPr="0008065B">
        <w:rPr>
          <w:rFonts w:ascii="Arial" w:hAnsi="Arial" w:cs="Arial"/>
          <w:sz w:val="24"/>
          <w:szCs w:val="24"/>
        </w:rPr>
        <w:t xml:space="preserve">De leerlingen zitten binnen op het moment dat de </w:t>
      </w:r>
      <w:r w:rsidR="00A94E50" w:rsidRPr="0008065B">
        <w:rPr>
          <w:rFonts w:ascii="Arial" w:hAnsi="Arial" w:cs="Arial"/>
          <w:sz w:val="24"/>
          <w:szCs w:val="24"/>
        </w:rPr>
        <w:t xml:space="preserve">Heilige Geest </w:t>
      </w:r>
      <w:r w:rsidRPr="0008065B">
        <w:rPr>
          <w:rFonts w:ascii="Arial" w:hAnsi="Arial" w:cs="Arial"/>
          <w:sz w:val="24"/>
          <w:szCs w:val="24"/>
        </w:rPr>
        <w:t>over hen komt die</w:t>
      </w:r>
    </w:p>
    <w:p w14:paraId="31C0EA99" w14:textId="4ED769CF" w:rsidR="004627D2" w:rsidRDefault="0008065B" w:rsidP="00B511B4">
      <w:pPr>
        <w:pStyle w:val="Geenafstand"/>
        <w:rPr>
          <w:rFonts w:ascii="Arial" w:hAnsi="Arial" w:cs="Arial"/>
          <w:sz w:val="24"/>
          <w:szCs w:val="24"/>
        </w:rPr>
      </w:pPr>
      <w:r w:rsidRPr="0008065B">
        <w:rPr>
          <w:rFonts w:ascii="Arial" w:hAnsi="Arial" w:cs="Arial"/>
          <w:sz w:val="24"/>
          <w:szCs w:val="24"/>
        </w:rPr>
        <w:t>hen naar buiten doet gaan. Beweging is het kenmerk van die Geest</w:t>
      </w:r>
      <w:r w:rsidR="00B511B4">
        <w:rPr>
          <w:rFonts w:ascii="Arial" w:hAnsi="Arial" w:cs="Arial"/>
          <w:sz w:val="24"/>
          <w:szCs w:val="24"/>
        </w:rPr>
        <w:t>, beweging naar anderen toe</w:t>
      </w:r>
      <w:r w:rsidRPr="0008065B">
        <w:rPr>
          <w:rFonts w:ascii="Arial" w:hAnsi="Arial" w:cs="Arial"/>
          <w:sz w:val="24"/>
          <w:szCs w:val="24"/>
        </w:rPr>
        <w:t>.</w:t>
      </w:r>
      <w:r w:rsidR="00B511B4">
        <w:rPr>
          <w:rFonts w:ascii="Arial" w:hAnsi="Arial" w:cs="Arial"/>
          <w:sz w:val="24"/>
          <w:szCs w:val="24"/>
        </w:rPr>
        <w:t xml:space="preserve"> </w:t>
      </w:r>
      <w:r w:rsidR="00A975A8">
        <w:rPr>
          <w:rFonts w:ascii="Arial" w:hAnsi="Arial" w:cs="Arial"/>
          <w:sz w:val="24"/>
          <w:szCs w:val="24"/>
        </w:rPr>
        <w:t>Jezus is erme</w:t>
      </w:r>
      <w:r w:rsidR="00B511B4">
        <w:rPr>
          <w:rFonts w:ascii="Arial" w:hAnsi="Arial" w:cs="Arial"/>
          <w:sz w:val="24"/>
          <w:szCs w:val="24"/>
        </w:rPr>
        <w:t xml:space="preserve">e begonnen en de leerlingen </w:t>
      </w:r>
      <w:r w:rsidR="00A975A8">
        <w:rPr>
          <w:rFonts w:ascii="Arial" w:hAnsi="Arial" w:cs="Arial"/>
          <w:sz w:val="24"/>
          <w:szCs w:val="24"/>
        </w:rPr>
        <w:t>gaan er</w:t>
      </w:r>
      <w:r w:rsidR="00B511B4">
        <w:rPr>
          <w:rFonts w:ascii="Arial" w:hAnsi="Arial" w:cs="Arial"/>
          <w:sz w:val="24"/>
          <w:szCs w:val="24"/>
        </w:rPr>
        <w:t xml:space="preserve">mee verder. Als ze zelf </w:t>
      </w:r>
      <w:r w:rsidR="00A975A8">
        <w:rPr>
          <w:rFonts w:ascii="Arial" w:hAnsi="Arial" w:cs="Arial"/>
          <w:sz w:val="24"/>
          <w:szCs w:val="24"/>
        </w:rPr>
        <w:t xml:space="preserve">eenmaal </w:t>
      </w:r>
      <w:r w:rsidR="00B511B4">
        <w:rPr>
          <w:rFonts w:ascii="Arial" w:hAnsi="Arial" w:cs="Arial"/>
          <w:sz w:val="24"/>
          <w:szCs w:val="24"/>
        </w:rPr>
        <w:t xml:space="preserve">op adem zijn gekomen, </w:t>
      </w:r>
      <w:r w:rsidR="00A975A8">
        <w:rPr>
          <w:rFonts w:ascii="Arial" w:hAnsi="Arial" w:cs="Arial"/>
          <w:sz w:val="24"/>
          <w:szCs w:val="24"/>
        </w:rPr>
        <w:t>gaat het</w:t>
      </w:r>
      <w:r w:rsidR="00B511B4">
        <w:rPr>
          <w:rFonts w:ascii="Arial" w:hAnsi="Arial" w:cs="Arial"/>
          <w:sz w:val="24"/>
          <w:szCs w:val="24"/>
        </w:rPr>
        <w:t xml:space="preserve"> stromen, </w:t>
      </w:r>
      <w:r w:rsidR="00F80D54">
        <w:rPr>
          <w:rFonts w:ascii="Arial" w:hAnsi="Arial" w:cs="Arial"/>
          <w:sz w:val="24"/>
          <w:szCs w:val="24"/>
        </w:rPr>
        <w:t xml:space="preserve">de </w:t>
      </w:r>
      <w:r w:rsidR="00B511B4">
        <w:rPr>
          <w:rFonts w:ascii="Arial" w:hAnsi="Arial" w:cs="Arial"/>
          <w:sz w:val="24"/>
          <w:szCs w:val="24"/>
        </w:rPr>
        <w:t>vrede</w:t>
      </w:r>
      <w:r w:rsidR="00F80D54">
        <w:rPr>
          <w:rFonts w:ascii="Arial" w:hAnsi="Arial" w:cs="Arial"/>
          <w:sz w:val="24"/>
          <w:szCs w:val="24"/>
        </w:rPr>
        <w:t xml:space="preserve">, de </w:t>
      </w:r>
      <w:r w:rsidR="00B511B4">
        <w:rPr>
          <w:rFonts w:ascii="Arial" w:hAnsi="Arial" w:cs="Arial"/>
          <w:sz w:val="24"/>
          <w:szCs w:val="24"/>
        </w:rPr>
        <w:t>Geest</w:t>
      </w:r>
      <w:r w:rsidR="00F80D54">
        <w:rPr>
          <w:rFonts w:ascii="Arial" w:hAnsi="Arial" w:cs="Arial"/>
          <w:sz w:val="24"/>
          <w:szCs w:val="24"/>
        </w:rPr>
        <w:t xml:space="preserve">. </w:t>
      </w:r>
      <w:r w:rsidR="00A975A8">
        <w:rPr>
          <w:rFonts w:ascii="Arial" w:hAnsi="Arial" w:cs="Arial"/>
          <w:sz w:val="24"/>
          <w:szCs w:val="24"/>
        </w:rPr>
        <w:t xml:space="preserve">Zij gaan de wereld </w:t>
      </w:r>
      <w:r w:rsidR="00B511B4">
        <w:rPr>
          <w:rFonts w:ascii="Arial" w:hAnsi="Arial" w:cs="Arial"/>
          <w:sz w:val="24"/>
          <w:szCs w:val="24"/>
        </w:rPr>
        <w:t>in</w:t>
      </w:r>
      <w:r w:rsidR="00A975A8">
        <w:rPr>
          <w:rFonts w:ascii="Arial" w:hAnsi="Arial" w:cs="Arial"/>
          <w:sz w:val="24"/>
          <w:szCs w:val="24"/>
        </w:rPr>
        <w:t xml:space="preserve"> zoals ze gezonden zijn</w:t>
      </w:r>
      <w:r w:rsidR="005E4F42">
        <w:rPr>
          <w:rFonts w:ascii="Arial" w:hAnsi="Arial" w:cs="Arial"/>
          <w:sz w:val="24"/>
          <w:szCs w:val="24"/>
        </w:rPr>
        <w:t>, niet uit op macht</w:t>
      </w:r>
      <w:r w:rsidR="004627D2">
        <w:rPr>
          <w:rFonts w:ascii="Arial" w:hAnsi="Arial" w:cs="Arial"/>
          <w:sz w:val="24"/>
          <w:szCs w:val="24"/>
        </w:rPr>
        <w:t xml:space="preserve"> maar </w:t>
      </w:r>
      <w:r w:rsidR="006C1766">
        <w:rPr>
          <w:rFonts w:ascii="Arial" w:hAnsi="Arial" w:cs="Arial"/>
          <w:sz w:val="24"/>
          <w:szCs w:val="24"/>
        </w:rPr>
        <w:t xml:space="preserve">uit </w:t>
      </w:r>
      <w:r w:rsidR="004627D2">
        <w:rPr>
          <w:rFonts w:ascii="Arial" w:hAnsi="Arial" w:cs="Arial"/>
          <w:sz w:val="24"/>
          <w:szCs w:val="24"/>
        </w:rPr>
        <w:t xml:space="preserve">op herstel van goede verhoudingen. </w:t>
      </w:r>
    </w:p>
    <w:p w14:paraId="585BF75D" w14:textId="77777777" w:rsidR="004627D2" w:rsidRDefault="004627D2" w:rsidP="00B511B4">
      <w:pPr>
        <w:pStyle w:val="Geenafstand"/>
        <w:rPr>
          <w:rFonts w:ascii="Arial" w:hAnsi="Arial" w:cs="Arial"/>
          <w:sz w:val="24"/>
          <w:szCs w:val="24"/>
        </w:rPr>
      </w:pPr>
    </w:p>
    <w:p w14:paraId="7F45FA6F" w14:textId="7677641C" w:rsidR="006C1766" w:rsidRDefault="00A975A8" w:rsidP="00B511B4">
      <w:pPr>
        <w:pStyle w:val="Geenafstand"/>
        <w:rPr>
          <w:rFonts w:ascii="Arial" w:hAnsi="Arial" w:cs="Arial"/>
          <w:sz w:val="24"/>
          <w:szCs w:val="24"/>
        </w:rPr>
      </w:pPr>
      <w:r>
        <w:rPr>
          <w:rFonts w:ascii="Arial" w:hAnsi="Arial" w:cs="Arial"/>
          <w:sz w:val="24"/>
          <w:szCs w:val="24"/>
        </w:rPr>
        <w:t xml:space="preserve">Zo kan het </w:t>
      </w:r>
      <w:r w:rsidR="00F80D54">
        <w:rPr>
          <w:rFonts w:ascii="Arial" w:hAnsi="Arial" w:cs="Arial"/>
          <w:sz w:val="24"/>
          <w:szCs w:val="24"/>
        </w:rPr>
        <w:t xml:space="preserve">ook </w:t>
      </w:r>
      <w:r>
        <w:rPr>
          <w:rFonts w:ascii="Arial" w:hAnsi="Arial" w:cs="Arial"/>
          <w:sz w:val="24"/>
          <w:szCs w:val="24"/>
        </w:rPr>
        <w:t xml:space="preserve">ons overkomen, dat </w:t>
      </w:r>
      <w:r w:rsidR="00F80D54">
        <w:rPr>
          <w:rFonts w:ascii="Arial" w:hAnsi="Arial" w:cs="Arial"/>
          <w:sz w:val="24"/>
          <w:szCs w:val="24"/>
        </w:rPr>
        <w:t xml:space="preserve">we </w:t>
      </w:r>
      <w:r w:rsidR="006C1766">
        <w:rPr>
          <w:rFonts w:ascii="Arial" w:hAnsi="Arial" w:cs="Arial"/>
          <w:sz w:val="24"/>
          <w:szCs w:val="24"/>
        </w:rPr>
        <w:t>voelen dat we opgesloten z</w:t>
      </w:r>
      <w:r w:rsidR="00F80D54">
        <w:rPr>
          <w:rFonts w:ascii="Arial" w:hAnsi="Arial" w:cs="Arial"/>
          <w:sz w:val="24"/>
          <w:szCs w:val="24"/>
        </w:rPr>
        <w:t xml:space="preserve">itten en niet goed weten wat we van de wereld kunnen verwachten </w:t>
      </w:r>
      <w:r w:rsidR="005E4F42">
        <w:rPr>
          <w:rFonts w:ascii="Arial" w:hAnsi="Arial" w:cs="Arial"/>
          <w:sz w:val="24"/>
          <w:szCs w:val="24"/>
        </w:rPr>
        <w:t xml:space="preserve">maar </w:t>
      </w:r>
      <w:r w:rsidR="00F80D54">
        <w:rPr>
          <w:rFonts w:ascii="Arial" w:hAnsi="Arial" w:cs="Arial"/>
          <w:sz w:val="24"/>
          <w:szCs w:val="24"/>
        </w:rPr>
        <w:t>t</w:t>
      </w:r>
      <w:r>
        <w:rPr>
          <w:rFonts w:ascii="Arial" w:hAnsi="Arial" w:cs="Arial"/>
          <w:sz w:val="24"/>
          <w:szCs w:val="24"/>
        </w:rPr>
        <w:t>ot onze opluchting</w:t>
      </w:r>
      <w:r w:rsidR="005E4F42">
        <w:rPr>
          <w:rFonts w:ascii="Arial" w:hAnsi="Arial" w:cs="Arial"/>
          <w:sz w:val="24"/>
          <w:szCs w:val="24"/>
        </w:rPr>
        <w:t xml:space="preserve"> zien, begrijpen, </w:t>
      </w:r>
      <w:r>
        <w:rPr>
          <w:rFonts w:ascii="Arial" w:hAnsi="Arial" w:cs="Arial"/>
          <w:sz w:val="24"/>
          <w:szCs w:val="24"/>
        </w:rPr>
        <w:t xml:space="preserve">wat de </w:t>
      </w:r>
      <w:r w:rsidR="00F80D54">
        <w:rPr>
          <w:rFonts w:ascii="Arial" w:hAnsi="Arial" w:cs="Arial"/>
          <w:sz w:val="24"/>
          <w:szCs w:val="24"/>
        </w:rPr>
        <w:t>Geest</w:t>
      </w:r>
      <w:r w:rsidR="005E4F42">
        <w:rPr>
          <w:rFonts w:ascii="Arial" w:hAnsi="Arial" w:cs="Arial"/>
          <w:sz w:val="24"/>
          <w:szCs w:val="24"/>
        </w:rPr>
        <w:t xml:space="preserve"> in ons </w:t>
      </w:r>
      <w:r>
        <w:rPr>
          <w:rFonts w:ascii="Arial" w:hAnsi="Arial" w:cs="Arial"/>
          <w:sz w:val="24"/>
          <w:szCs w:val="24"/>
        </w:rPr>
        <w:t xml:space="preserve">mogelijk maakt, dat we </w:t>
      </w:r>
      <w:r w:rsidRPr="008003C8">
        <w:rPr>
          <w:rFonts w:ascii="Arial" w:hAnsi="Arial" w:cs="Arial"/>
          <w:sz w:val="24"/>
          <w:szCs w:val="24"/>
        </w:rPr>
        <w:t>ons inlaten met Jezus en meegaan in zijn manier van doen</w:t>
      </w:r>
      <w:r w:rsidR="00F80D54">
        <w:rPr>
          <w:rFonts w:ascii="Arial" w:hAnsi="Arial" w:cs="Arial"/>
          <w:sz w:val="24"/>
          <w:szCs w:val="24"/>
        </w:rPr>
        <w:t>,</w:t>
      </w:r>
      <w:r w:rsidR="005E4F42">
        <w:rPr>
          <w:rFonts w:ascii="Arial" w:hAnsi="Arial" w:cs="Arial"/>
          <w:sz w:val="24"/>
          <w:szCs w:val="24"/>
        </w:rPr>
        <w:t xml:space="preserve"> </w:t>
      </w:r>
      <w:r w:rsidR="004627D2">
        <w:rPr>
          <w:rFonts w:ascii="Arial" w:hAnsi="Arial" w:cs="Arial"/>
          <w:sz w:val="24"/>
          <w:szCs w:val="24"/>
        </w:rPr>
        <w:t xml:space="preserve">dat we opademen en met moed en open handen de wereld ingaan. </w:t>
      </w:r>
      <w:r w:rsidR="006C1766">
        <w:rPr>
          <w:rFonts w:ascii="Arial" w:hAnsi="Arial" w:cs="Arial"/>
          <w:sz w:val="24"/>
          <w:szCs w:val="24"/>
        </w:rPr>
        <w:t xml:space="preserve">Dat we zien wat in ons vermogen ligt om </w:t>
      </w:r>
      <w:r w:rsidR="00B511B4">
        <w:rPr>
          <w:rFonts w:ascii="Arial" w:hAnsi="Arial" w:cs="Arial"/>
          <w:sz w:val="24"/>
          <w:szCs w:val="24"/>
        </w:rPr>
        <w:t>zichtbaar te maken wie God is, hoe God mensen wil bevrijden van wat hen kleinhoudt, en mensen nabij wil zijn.</w:t>
      </w:r>
      <w:r w:rsidR="005E4F42">
        <w:rPr>
          <w:rFonts w:ascii="Arial" w:hAnsi="Arial" w:cs="Arial"/>
          <w:sz w:val="24"/>
          <w:szCs w:val="24"/>
        </w:rPr>
        <w:t xml:space="preserve"> Dat we in beweging komen</w:t>
      </w:r>
      <w:r w:rsidR="006C1766">
        <w:rPr>
          <w:rFonts w:ascii="Arial" w:hAnsi="Arial" w:cs="Arial"/>
          <w:sz w:val="24"/>
          <w:szCs w:val="24"/>
        </w:rPr>
        <w:t xml:space="preserve"> en ruimte maken om </w:t>
      </w:r>
      <w:r w:rsidR="005E4F42">
        <w:rPr>
          <w:rFonts w:ascii="Arial" w:hAnsi="Arial" w:cs="Arial"/>
          <w:sz w:val="24"/>
          <w:szCs w:val="24"/>
        </w:rPr>
        <w:t xml:space="preserve">ons mee </w:t>
      </w:r>
      <w:r w:rsidR="006C1766">
        <w:rPr>
          <w:rFonts w:ascii="Arial" w:hAnsi="Arial" w:cs="Arial"/>
          <w:sz w:val="24"/>
          <w:szCs w:val="24"/>
        </w:rPr>
        <w:t xml:space="preserve">te </w:t>
      </w:r>
      <w:r w:rsidR="005E4F42">
        <w:rPr>
          <w:rFonts w:ascii="Arial" w:hAnsi="Arial" w:cs="Arial"/>
          <w:sz w:val="24"/>
          <w:szCs w:val="24"/>
        </w:rPr>
        <w:t xml:space="preserve">laten voeren in de stroom van de Geest. </w:t>
      </w:r>
      <w:r w:rsidR="006C1766">
        <w:rPr>
          <w:rFonts w:ascii="Arial" w:hAnsi="Arial" w:cs="Arial"/>
          <w:sz w:val="24"/>
          <w:szCs w:val="24"/>
        </w:rPr>
        <w:t>Dat we de vrede vinden die ons gegeven is en daarvan delen. M</w:t>
      </w:r>
      <w:r w:rsidR="005E4F42">
        <w:rPr>
          <w:rFonts w:ascii="Arial" w:hAnsi="Arial" w:cs="Arial"/>
          <w:sz w:val="24"/>
          <w:szCs w:val="24"/>
        </w:rPr>
        <w:t xml:space="preserve">oge dat zo zijn. </w:t>
      </w:r>
    </w:p>
    <w:p w14:paraId="3CECDD65" w14:textId="71FC834C" w:rsidR="00B511B4" w:rsidRDefault="005E4F42" w:rsidP="00B511B4">
      <w:pPr>
        <w:pStyle w:val="Geenafstand"/>
        <w:rPr>
          <w:rFonts w:ascii="Arial" w:hAnsi="Arial" w:cs="Arial"/>
          <w:sz w:val="24"/>
          <w:szCs w:val="24"/>
        </w:rPr>
      </w:pPr>
      <w:r>
        <w:rPr>
          <w:rFonts w:ascii="Arial" w:hAnsi="Arial" w:cs="Arial"/>
          <w:sz w:val="24"/>
          <w:szCs w:val="24"/>
        </w:rPr>
        <w:t xml:space="preserve">Amen. </w:t>
      </w:r>
    </w:p>
    <w:bookmarkEnd w:id="0"/>
    <w:p w14:paraId="226EA57B" w14:textId="053BEA55" w:rsidR="00F70B7A" w:rsidRPr="00DA490A" w:rsidRDefault="00F70B7A" w:rsidP="00F70B7A">
      <w:pPr>
        <w:rPr>
          <w:b/>
          <w:bCs/>
        </w:rPr>
      </w:pPr>
    </w:p>
    <w:p w14:paraId="09CF1FFA" w14:textId="77777777" w:rsidR="00F70B7A" w:rsidRDefault="00F70B7A" w:rsidP="00F70B7A"/>
    <w:p w14:paraId="251D625D" w14:textId="77777777" w:rsidR="00C517A0" w:rsidRDefault="00C517A0"/>
    <w:sectPr w:rsidR="00C517A0" w:rsidSect="00186C9F">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7BF58" w14:textId="77777777" w:rsidR="00A13392" w:rsidRDefault="00A13392" w:rsidP="00F70B7A">
      <w:pPr>
        <w:spacing w:after="0" w:line="240" w:lineRule="auto"/>
      </w:pPr>
      <w:r>
        <w:separator/>
      </w:r>
    </w:p>
  </w:endnote>
  <w:endnote w:type="continuationSeparator" w:id="0">
    <w:p w14:paraId="6DC35312" w14:textId="77777777" w:rsidR="00A13392" w:rsidRDefault="00A13392" w:rsidP="00F7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61EA0" w14:textId="77777777" w:rsidR="00A13392" w:rsidRDefault="00A13392" w:rsidP="00F70B7A">
      <w:pPr>
        <w:spacing w:after="0" w:line="240" w:lineRule="auto"/>
      </w:pPr>
      <w:r>
        <w:separator/>
      </w:r>
    </w:p>
  </w:footnote>
  <w:footnote w:type="continuationSeparator" w:id="0">
    <w:p w14:paraId="6DB1985E" w14:textId="77777777" w:rsidR="00A13392" w:rsidRDefault="00A13392" w:rsidP="00F70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7DF"/>
    <w:multiLevelType w:val="hybridMultilevel"/>
    <w:tmpl w:val="D3ACE7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A73D9A"/>
    <w:multiLevelType w:val="hybridMultilevel"/>
    <w:tmpl w:val="B67652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6B3CF3"/>
    <w:multiLevelType w:val="hybridMultilevel"/>
    <w:tmpl w:val="4E3486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722456"/>
    <w:multiLevelType w:val="hybridMultilevel"/>
    <w:tmpl w:val="ACACF084"/>
    <w:lvl w:ilvl="0" w:tplc="4442296E">
      <w:numFmt w:val="bullet"/>
      <w:lvlText w:val=""/>
      <w:lvlJc w:val="left"/>
      <w:pPr>
        <w:ind w:left="720" w:hanging="360"/>
      </w:pPr>
      <w:rPr>
        <w:rFonts w:ascii="Wingdings" w:eastAsia="Calibr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081AA6"/>
    <w:multiLevelType w:val="hybridMultilevel"/>
    <w:tmpl w:val="B156E69C"/>
    <w:lvl w:ilvl="0" w:tplc="2D7C5FEE">
      <w:start w:val="3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367476"/>
    <w:multiLevelType w:val="hybridMultilevel"/>
    <w:tmpl w:val="B400FD60"/>
    <w:lvl w:ilvl="0" w:tplc="89784AD2">
      <w:numFmt w:val="bullet"/>
      <w:lvlText w:val=""/>
      <w:lvlJc w:val="left"/>
      <w:pPr>
        <w:ind w:left="720" w:hanging="360"/>
      </w:pPr>
      <w:rPr>
        <w:rFonts w:ascii="Wingdings" w:eastAsia="Calibr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CF3596"/>
    <w:multiLevelType w:val="hybridMultilevel"/>
    <w:tmpl w:val="A2621CB8"/>
    <w:lvl w:ilvl="0" w:tplc="68E0C898">
      <w:start w:val="1"/>
      <w:numFmt w:val="decimal"/>
      <w:lvlText w:val="%1."/>
      <w:lvlJc w:val="left"/>
      <w:pPr>
        <w:ind w:left="360" w:hanging="360"/>
      </w:pPr>
      <w:rPr>
        <w:b w:val="0"/>
        <w:bCs w:val="0"/>
        <w:i w:val="0"/>
        <w:iCs/>
        <w:sz w:val="24"/>
        <w:szCs w:val="24"/>
      </w:rPr>
    </w:lvl>
    <w:lvl w:ilvl="1" w:tplc="26FE63E8">
      <w:start w:val="1"/>
      <w:numFmt w:val="lowerLetter"/>
      <w:lvlText w:val="%2."/>
      <w:lvlJc w:val="left"/>
      <w:pPr>
        <w:ind w:left="1080" w:hanging="360"/>
      </w:pPr>
      <w:rPr>
        <w:sz w:val="20"/>
        <w:szCs w:val="20"/>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8B4344C"/>
    <w:multiLevelType w:val="hybridMultilevel"/>
    <w:tmpl w:val="3B1873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70016A7"/>
    <w:multiLevelType w:val="hybridMultilevel"/>
    <w:tmpl w:val="B38C90BC"/>
    <w:lvl w:ilvl="0" w:tplc="31CCE8C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8584346">
    <w:abstractNumId w:val="8"/>
  </w:num>
  <w:num w:numId="2" w16cid:durableId="651759481">
    <w:abstractNumId w:val="5"/>
  </w:num>
  <w:num w:numId="3" w16cid:durableId="328753472">
    <w:abstractNumId w:val="3"/>
  </w:num>
  <w:num w:numId="4" w16cid:durableId="1934165571">
    <w:abstractNumId w:val="0"/>
  </w:num>
  <w:num w:numId="5" w16cid:durableId="775097051">
    <w:abstractNumId w:val="7"/>
  </w:num>
  <w:num w:numId="6" w16cid:durableId="329916101">
    <w:abstractNumId w:val="6"/>
  </w:num>
  <w:num w:numId="7" w16cid:durableId="2026592091">
    <w:abstractNumId w:val="4"/>
  </w:num>
  <w:num w:numId="8" w16cid:durableId="1952515346">
    <w:abstractNumId w:val="2"/>
  </w:num>
  <w:num w:numId="9" w16cid:durableId="1726223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7A"/>
    <w:rsid w:val="0008065B"/>
    <w:rsid w:val="001159C0"/>
    <w:rsid w:val="00156CE6"/>
    <w:rsid w:val="00186C9F"/>
    <w:rsid w:val="001C796C"/>
    <w:rsid w:val="002F252A"/>
    <w:rsid w:val="002F6340"/>
    <w:rsid w:val="003E07A8"/>
    <w:rsid w:val="004627D2"/>
    <w:rsid w:val="00512EC1"/>
    <w:rsid w:val="00527908"/>
    <w:rsid w:val="0055021B"/>
    <w:rsid w:val="005C5E8E"/>
    <w:rsid w:val="005E4F42"/>
    <w:rsid w:val="005F7348"/>
    <w:rsid w:val="00655A6C"/>
    <w:rsid w:val="00662050"/>
    <w:rsid w:val="006C1766"/>
    <w:rsid w:val="007B049C"/>
    <w:rsid w:val="008944E6"/>
    <w:rsid w:val="00913E88"/>
    <w:rsid w:val="00954DE4"/>
    <w:rsid w:val="009C027C"/>
    <w:rsid w:val="00A0761B"/>
    <w:rsid w:val="00A13392"/>
    <w:rsid w:val="00A94E50"/>
    <w:rsid w:val="00A975A8"/>
    <w:rsid w:val="00AF325D"/>
    <w:rsid w:val="00B07EEB"/>
    <w:rsid w:val="00B511B4"/>
    <w:rsid w:val="00C13DB5"/>
    <w:rsid w:val="00C517A0"/>
    <w:rsid w:val="00CF3D33"/>
    <w:rsid w:val="00F63CB9"/>
    <w:rsid w:val="00F70B7A"/>
    <w:rsid w:val="00F80D54"/>
    <w:rsid w:val="00FB5B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E42D"/>
  <w15:chartTrackingRefBased/>
  <w15:docId w15:val="{32481212-159B-4BA3-9FA0-64DFDFD7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0B7A"/>
  </w:style>
  <w:style w:type="paragraph" w:styleId="Kop1">
    <w:name w:val="heading 1"/>
    <w:basedOn w:val="Standaard"/>
    <w:next w:val="Standaard"/>
    <w:link w:val="Kop1Char"/>
    <w:qFormat/>
    <w:rsid w:val="00F70B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F70B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70B7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70B7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70B7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70B7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0B7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0B7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0B7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70B7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F70B7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70B7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70B7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70B7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70B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0B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0B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0B7A"/>
    <w:rPr>
      <w:rFonts w:eastAsiaTheme="majorEastAsia" w:cstheme="majorBidi"/>
      <w:color w:val="272727" w:themeColor="text1" w:themeTint="D8"/>
    </w:rPr>
  </w:style>
  <w:style w:type="paragraph" w:styleId="Titel">
    <w:name w:val="Title"/>
    <w:basedOn w:val="Standaard"/>
    <w:next w:val="Standaard"/>
    <w:link w:val="TitelChar"/>
    <w:uiPriority w:val="10"/>
    <w:qFormat/>
    <w:rsid w:val="00F70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0B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0B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0B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0B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0B7A"/>
    <w:rPr>
      <w:i/>
      <w:iCs/>
      <w:color w:val="404040" w:themeColor="text1" w:themeTint="BF"/>
    </w:rPr>
  </w:style>
  <w:style w:type="paragraph" w:styleId="Lijstalinea">
    <w:name w:val="List Paragraph"/>
    <w:basedOn w:val="Standaard"/>
    <w:uiPriority w:val="34"/>
    <w:qFormat/>
    <w:rsid w:val="00F70B7A"/>
    <w:pPr>
      <w:ind w:left="720"/>
      <w:contextualSpacing/>
    </w:pPr>
  </w:style>
  <w:style w:type="character" w:styleId="Intensievebenadrukking">
    <w:name w:val="Intense Emphasis"/>
    <w:basedOn w:val="Standaardalinea-lettertype"/>
    <w:uiPriority w:val="21"/>
    <w:qFormat/>
    <w:rsid w:val="00F70B7A"/>
    <w:rPr>
      <w:i/>
      <w:iCs/>
      <w:color w:val="2F5496" w:themeColor="accent1" w:themeShade="BF"/>
    </w:rPr>
  </w:style>
  <w:style w:type="paragraph" w:styleId="Duidelijkcitaat">
    <w:name w:val="Intense Quote"/>
    <w:basedOn w:val="Standaard"/>
    <w:next w:val="Standaard"/>
    <w:link w:val="DuidelijkcitaatChar"/>
    <w:uiPriority w:val="30"/>
    <w:qFormat/>
    <w:rsid w:val="00F70B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70B7A"/>
    <w:rPr>
      <w:i/>
      <w:iCs/>
      <w:color w:val="2F5496" w:themeColor="accent1" w:themeShade="BF"/>
    </w:rPr>
  </w:style>
  <w:style w:type="character" w:styleId="Intensieveverwijzing">
    <w:name w:val="Intense Reference"/>
    <w:basedOn w:val="Standaardalinea-lettertype"/>
    <w:uiPriority w:val="32"/>
    <w:qFormat/>
    <w:rsid w:val="00F70B7A"/>
    <w:rPr>
      <w:b/>
      <w:bCs/>
      <w:smallCaps/>
      <w:color w:val="2F5496" w:themeColor="accent1" w:themeShade="BF"/>
      <w:spacing w:val="5"/>
    </w:rPr>
  </w:style>
  <w:style w:type="paragraph" w:styleId="Voetnoottekst">
    <w:name w:val="footnote text"/>
    <w:basedOn w:val="Standaard"/>
    <w:link w:val="VoetnoottekstChar"/>
    <w:rsid w:val="00F70B7A"/>
    <w:pPr>
      <w:widowControl w:val="0"/>
      <w:autoSpaceDE w:val="0"/>
      <w:autoSpaceDN w:val="0"/>
      <w:adjustRightInd w:val="0"/>
      <w:spacing w:after="0" w:line="240" w:lineRule="auto"/>
    </w:pPr>
    <w:rPr>
      <w:rFonts w:ascii="Cambria" w:hAnsi="Cambria" w:cs="Courier New"/>
      <w:sz w:val="16"/>
      <w:szCs w:val="24"/>
    </w:rPr>
  </w:style>
  <w:style w:type="character" w:customStyle="1" w:styleId="VoetnoottekstChar">
    <w:name w:val="Voetnoottekst Char"/>
    <w:basedOn w:val="Standaardalinea-lettertype"/>
    <w:link w:val="Voetnoottekst"/>
    <w:rsid w:val="00F70B7A"/>
    <w:rPr>
      <w:rFonts w:ascii="Cambria" w:hAnsi="Cambria" w:cs="Courier New"/>
      <w:sz w:val="16"/>
      <w:szCs w:val="24"/>
    </w:rPr>
  </w:style>
  <w:style w:type="paragraph" w:styleId="Koptekst">
    <w:name w:val="header"/>
    <w:basedOn w:val="Standaard"/>
    <w:link w:val="KoptekstChar"/>
    <w:uiPriority w:val="99"/>
    <w:unhideWhenUsed/>
    <w:rsid w:val="00F70B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0B7A"/>
  </w:style>
  <w:style w:type="character" w:styleId="Voetnootmarkering">
    <w:name w:val="footnote reference"/>
    <w:basedOn w:val="Standaardalinea-lettertype"/>
    <w:semiHidden/>
    <w:unhideWhenUsed/>
    <w:rsid w:val="00F70B7A"/>
    <w:rPr>
      <w:vertAlign w:val="superscript"/>
    </w:rPr>
  </w:style>
  <w:style w:type="paragraph" w:styleId="Geenafstand">
    <w:name w:val="No Spacing"/>
    <w:aliases w:val="Afstand,componist"/>
    <w:link w:val="GeenafstandChar"/>
    <w:qFormat/>
    <w:rsid w:val="00F70B7A"/>
    <w:pPr>
      <w:spacing w:after="0" w:line="240" w:lineRule="auto"/>
    </w:pPr>
    <w:rPr>
      <w:rFonts w:ascii="Calibri" w:eastAsia="Calibri" w:hAnsi="Calibri" w:cs="Times New Roman"/>
    </w:rPr>
  </w:style>
  <w:style w:type="character" w:styleId="Hyperlink">
    <w:name w:val="Hyperlink"/>
    <w:uiPriority w:val="99"/>
    <w:unhideWhenUsed/>
    <w:rsid w:val="00F70B7A"/>
    <w:rPr>
      <w:color w:val="0000FF"/>
      <w:u w:val="single"/>
    </w:rPr>
  </w:style>
  <w:style w:type="paragraph" w:styleId="Normaalweb">
    <w:name w:val="Normal (Web)"/>
    <w:basedOn w:val="Standaard"/>
    <w:uiPriority w:val="99"/>
    <w:unhideWhenUsed/>
    <w:rsid w:val="00F70B7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GeenafstandChar">
    <w:name w:val="Geen afstand Char"/>
    <w:aliases w:val="Afstand Char,componist Char"/>
    <w:link w:val="Geenafstand"/>
    <w:rsid w:val="00F70B7A"/>
    <w:rPr>
      <w:rFonts w:ascii="Calibri" w:eastAsia="Calibri" w:hAnsi="Calibri" w:cs="Times New Roman"/>
    </w:rPr>
  </w:style>
  <w:style w:type="character" w:customStyle="1" w:styleId="nabpage-introblockdate">
    <w:name w:val="nabpage-introblock__date"/>
    <w:basedOn w:val="Standaardalinea-lettertype"/>
    <w:rsid w:val="00F70B7A"/>
  </w:style>
  <w:style w:type="paragraph" w:customStyle="1" w:styleId="intro">
    <w:name w:val="intro"/>
    <w:basedOn w:val="Standaard"/>
    <w:rsid w:val="00F70B7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Standaard1">
    <w:name w:val="Standaard1"/>
    <w:basedOn w:val="Standaard"/>
    <w:rsid w:val="00F70B7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Hoofdtekst">
    <w:name w:val="Hoofdtekst_"/>
    <w:basedOn w:val="Standaardalinea-lettertype"/>
    <w:link w:val="Hoofdtekst0"/>
    <w:rsid w:val="00F70B7A"/>
    <w:rPr>
      <w:rFonts w:ascii="Times New Roman" w:eastAsia="Times New Roman" w:hAnsi="Times New Roman" w:cs="Times New Roman"/>
      <w:sz w:val="18"/>
      <w:szCs w:val="18"/>
    </w:rPr>
  </w:style>
  <w:style w:type="paragraph" w:customStyle="1" w:styleId="Hoofdtekst0">
    <w:name w:val="Hoofdtekst"/>
    <w:basedOn w:val="Standaard"/>
    <w:link w:val="Hoofdtekst"/>
    <w:rsid w:val="00F70B7A"/>
    <w:pPr>
      <w:widowControl w:val="0"/>
      <w:spacing w:after="200" w:line="240" w:lineRule="auto"/>
    </w:pPr>
    <w:rPr>
      <w:rFonts w:ascii="Times New Roman" w:eastAsia="Times New Roman" w:hAnsi="Times New Roman" w:cs="Times New Roman"/>
      <w:sz w:val="18"/>
      <w:szCs w:val="18"/>
    </w:rPr>
  </w:style>
  <w:style w:type="paragraph" w:styleId="Eindnoottekst">
    <w:name w:val="endnote text"/>
    <w:basedOn w:val="Standaard"/>
    <w:link w:val="EindnoottekstChar"/>
    <w:uiPriority w:val="99"/>
    <w:unhideWhenUsed/>
    <w:rsid w:val="00F70B7A"/>
    <w:pPr>
      <w:spacing w:after="0" w:line="240" w:lineRule="auto"/>
    </w:pPr>
    <w:rPr>
      <w:rFonts w:ascii="Calibri" w:eastAsia="Calibri" w:hAnsi="Calibri" w:cs="Times New Roman"/>
      <w:sz w:val="20"/>
      <w:szCs w:val="20"/>
      <w:lang w:val="en-US"/>
    </w:rPr>
  </w:style>
  <w:style w:type="character" w:customStyle="1" w:styleId="EindnoottekstChar">
    <w:name w:val="Eindnoottekst Char"/>
    <w:basedOn w:val="Standaardalinea-lettertype"/>
    <w:link w:val="Eindnoottekst"/>
    <w:uiPriority w:val="99"/>
    <w:rsid w:val="00F70B7A"/>
    <w:rPr>
      <w:rFonts w:ascii="Calibri" w:eastAsia="Calibri" w:hAnsi="Calibri" w:cs="Times New Roman"/>
      <w:sz w:val="20"/>
      <w:szCs w:val="20"/>
      <w:lang w:val="en-US"/>
    </w:rPr>
  </w:style>
  <w:style w:type="paragraph" w:customStyle="1" w:styleId="Standard">
    <w:name w:val="Standard"/>
    <w:rsid w:val="00F70B7A"/>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customStyle="1" w:styleId="verse">
    <w:name w:val="verse"/>
    <w:basedOn w:val="Standaardalinea-lettertype"/>
    <w:rsid w:val="00F70B7A"/>
  </w:style>
  <w:style w:type="character" w:customStyle="1" w:styleId="v502525">
    <w:name w:val="v50_25_25"/>
    <w:basedOn w:val="Standaardalinea-lettertype"/>
    <w:rsid w:val="00F70B7A"/>
  </w:style>
  <w:style w:type="character" w:customStyle="1" w:styleId="v">
    <w:name w:val="v"/>
    <w:basedOn w:val="Standaardalinea-lettertype"/>
    <w:rsid w:val="00F70B7A"/>
  </w:style>
  <w:style w:type="paragraph" w:styleId="Plattetekst">
    <w:name w:val="Body Text"/>
    <w:basedOn w:val="Standaard"/>
    <w:link w:val="PlattetekstChar"/>
    <w:semiHidden/>
    <w:rsid w:val="00F70B7A"/>
    <w:pPr>
      <w:widowControl w:val="0"/>
      <w:suppressAutoHyphens/>
      <w:spacing w:after="120" w:line="240" w:lineRule="auto"/>
    </w:pPr>
    <w:rPr>
      <w:rFonts w:ascii="Times New Roman" w:eastAsia="Lucida Sans Unicode" w:hAnsi="Times New Roman" w:cs="Times New Roman"/>
      <w:kern w:val="1"/>
      <w:sz w:val="24"/>
      <w:szCs w:val="24"/>
      <w:lang w:eastAsia="ar-SA"/>
    </w:rPr>
  </w:style>
  <w:style w:type="character" w:customStyle="1" w:styleId="PlattetekstChar">
    <w:name w:val="Platte tekst Char"/>
    <w:basedOn w:val="Standaardalinea-lettertype"/>
    <w:link w:val="Plattetekst"/>
    <w:semiHidden/>
    <w:rsid w:val="00F70B7A"/>
    <w:rPr>
      <w:rFonts w:ascii="Times New Roman" w:eastAsia="Lucida Sans Unicode"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087919">
      <w:bodyDiv w:val="1"/>
      <w:marLeft w:val="0"/>
      <w:marRight w:val="0"/>
      <w:marTop w:val="0"/>
      <w:marBottom w:val="0"/>
      <w:divBdr>
        <w:top w:val="none" w:sz="0" w:space="0" w:color="auto"/>
        <w:left w:val="none" w:sz="0" w:space="0" w:color="auto"/>
        <w:bottom w:val="none" w:sz="0" w:space="0" w:color="auto"/>
        <w:right w:val="none" w:sz="0" w:space="0" w:color="auto"/>
      </w:divBdr>
      <w:divsChild>
        <w:div w:id="702361996">
          <w:marLeft w:val="0"/>
          <w:marRight w:val="0"/>
          <w:marTop w:val="0"/>
          <w:marBottom w:val="0"/>
          <w:divBdr>
            <w:top w:val="none" w:sz="0" w:space="0" w:color="auto"/>
            <w:left w:val="none" w:sz="0" w:space="0" w:color="auto"/>
            <w:bottom w:val="none" w:sz="0" w:space="0" w:color="auto"/>
            <w:right w:val="none" w:sz="0" w:space="0" w:color="auto"/>
          </w:divBdr>
        </w:div>
        <w:div w:id="1633050936">
          <w:marLeft w:val="0"/>
          <w:marRight w:val="0"/>
          <w:marTop w:val="0"/>
          <w:marBottom w:val="0"/>
          <w:divBdr>
            <w:top w:val="none" w:sz="0" w:space="0" w:color="auto"/>
            <w:left w:val="none" w:sz="0" w:space="0" w:color="auto"/>
            <w:bottom w:val="none" w:sz="0" w:space="0" w:color="auto"/>
            <w:right w:val="none" w:sz="0" w:space="0" w:color="auto"/>
          </w:divBdr>
        </w:div>
        <w:div w:id="921641876">
          <w:marLeft w:val="0"/>
          <w:marRight w:val="0"/>
          <w:marTop w:val="0"/>
          <w:marBottom w:val="0"/>
          <w:divBdr>
            <w:top w:val="none" w:sz="0" w:space="0" w:color="auto"/>
            <w:left w:val="none" w:sz="0" w:space="0" w:color="auto"/>
            <w:bottom w:val="none" w:sz="0" w:space="0" w:color="auto"/>
            <w:right w:val="none" w:sz="0" w:space="0" w:color="auto"/>
          </w:divBdr>
        </w:div>
        <w:div w:id="1837306993">
          <w:marLeft w:val="0"/>
          <w:marRight w:val="0"/>
          <w:marTop w:val="0"/>
          <w:marBottom w:val="0"/>
          <w:divBdr>
            <w:top w:val="none" w:sz="0" w:space="0" w:color="auto"/>
            <w:left w:val="none" w:sz="0" w:space="0" w:color="auto"/>
            <w:bottom w:val="none" w:sz="0" w:space="0" w:color="auto"/>
            <w:right w:val="none" w:sz="0" w:space="0" w:color="auto"/>
          </w:divBdr>
        </w:div>
        <w:div w:id="1102072724">
          <w:marLeft w:val="0"/>
          <w:marRight w:val="0"/>
          <w:marTop w:val="0"/>
          <w:marBottom w:val="0"/>
          <w:divBdr>
            <w:top w:val="none" w:sz="0" w:space="0" w:color="auto"/>
            <w:left w:val="none" w:sz="0" w:space="0" w:color="auto"/>
            <w:bottom w:val="none" w:sz="0" w:space="0" w:color="auto"/>
            <w:right w:val="none" w:sz="0" w:space="0" w:color="auto"/>
          </w:divBdr>
        </w:div>
        <w:div w:id="134298867">
          <w:marLeft w:val="0"/>
          <w:marRight w:val="0"/>
          <w:marTop w:val="0"/>
          <w:marBottom w:val="0"/>
          <w:divBdr>
            <w:top w:val="none" w:sz="0" w:space="0" w:color="auto"/>
            <w:left w:val="none" w:sz="0" w:space="0" w:color="auto"/>
            <w:bottom w:val="none" w:sz="0" w:space="0" w:color="auto"/>
            <w:right w:val="none" w:sz="0" w:space="0" w:color="auto"/>
          </w:divBdr>
        </w:div>
      </w:divsChild>
    </w:div>
    <w:div w:id="1126630504">
      <w:bodyDiv w:val="1"/>
      <w:marLeft w:val="0"/>
      <w:marRight w:val="0"/>
      <w:marTop w:val="0"/>
      <w:marBottom w:val="0"/>
      <w:divBdr>
        <w:top w:val="none" w:sz="0" w:space="0" w:color="auto"/>
        <w:left w:val="none" w:sz="0" w:space="0" w:color="auto"/>
        <w:bottom w:val="none" w:sz="0" w:space="0" w:color="auto"/>
        <w:right w:val="none" w:sz="0" w:space="0" w:color="auto"/>
      </w:divBdr>
      <w:divsChild>
        <w:div w:id="286472375">
          <w:marLeft w:val="0"/>
          <w:marRight w:val="0"/>
          <w:marTop w:val="0"/>
          <w:marBottom w:val="0"/>
          <w:divBdr>
            <w:top w:val="none" w:sz="0" w:space="0" w:color="auto"/>
            <w:left w:val="none" w:sz="0" w:space="0" w:color="auto"/>
            <w:bottom w:val="none" w:sz="0" w:space="0" w:color="auto"/>
            <w:right w:val="none" w:sz="0" w:space="0" w:color="auto"/>
          </w:divBdr>
        </w:div>
        <w:div w:id="1399939854">
          <w:marLeft w:val="0"/>
          <w:marRight w:val="0"/>
          <w:marTop w:val="0"/>
          <w:marBottom w:val="0"/>
          <w:divBdr>
            <w:top w:val="none" w:sz="0" w:space="0" w:color="auto"/>
            <w:left w:val="none" w:sz="0" w:space="0" w:color="auto"/>
            <w:bottom w:val="none" w:sz="0" w:space="0" w:color="auto"/>
            <w:right w:val="none" w:sz="0" w:space="0" w:color="auto"/>
          </w:divBdr>
        </w:div>
        <w:div w:id="608437975">
          <w:marLeft w:val="0"/>
          <w:marRight w:val="0"/>
          <w:marTop w:val="0"/>
          <w:marBottom w:val="0"/>
          <w:divBdr>
            <w:top w:val="none" w:sz="0" w:space="0" w:color="auto"/>
            <w:left w:val="none" w:sz="0" w:space="0" w:color="auto"/>
            <w:bottom w:val="none" w:sz="0" w:space="0" w:color="auto"/>
            <w:right w:val="none" w:sz="0" w:space="0" w:color="auto"/>
          </w:divBdr>
        </w:div>
        <w:div w:id="1607040387">
          <w:marLeft w:val="0"/>
          <w:marRight w:val="0"/>
          <w:marTop w:val="0"/>
          <w:marBottom w:val="0"/>
          <w:divBdr>
            <w:top w:val="none" w:sz="0" w:space="0" w:color="auto"/>
            <w:left w:val="none" w:sz="0" w:space="0" w:color="auto"/>
            <w:bottom w:val="none" w:sz="0" w:space="0" w:color="auto"/>
            <w:right w:val="none" w:sz="0" w:space="0" w:color="auto"/>
          </w:divBdr>
        </w:div>
        <w:div w:id="1205214314">
          <w:marLeft w:val="0"/>
          <w:marRight w:val="0"/>
          <w:marTop w:val="0"/>
          <w:marBottom w:val="0"/>
          <w:divBdr>
            <w:top w:val="none" w:sz="0" w:space="0" w:color="auto"/>
            <w:left w:val="none" w:sz="0" w:space="0" w:color="auto"/>
            <w:bottom w:val="none" w:sz="0" w:space="0" w:color="auto"/>
            <w:right w:val="none" w:sz="0" w:space="0" w:color="auto"/>
          </w:divBdr>
        </w:div>
        <w:div w:id="280576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1051</Words>
  <Characters>5786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cp:revision>
  <cp:lastPrinted>2025-06-07T20:19:00Z</cp:lastPrinted>
  <dcterms:created xsi:type="dcterms:W3CDTF">2025-06-10T10:29:00Z</dcterms:created>
  <dcterms:modified xsi:type="dcterms:W3CDTF">2025-06-10T10:29:00Z</dcterms:modified>
</cp:coreProperties>
</file>