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8B98A" w14:textId="4EEFEC8D" w:rsidR="00B73D36" w:rsidRPr="00B73D36" w:rsidRDefault="00B73D36" w:rsidP="009805CA">
      <w:pPr>
        <w:pStyle w:val="Geenafstand"/>
        <w:rPr>
          <w:rFonts w:ascii="Arial" w:hAnsi="Arial" w:cs="Arial"/>
          <w:b/>
          <w:bCs/>
          <w:szCs w:val="24"/>
        </w:rPr>
      </w:pPr>
      <w:r w:rsidRPr="00B73D36">
        <w:rPr>
          <w:rFonts w:ascii="Arial" w:hAnsi="Arial" w:cs="Arial"/>
          <w:b/>
          <w:bCs/>
          <w:szCs w:val="24"/>
        </w:rPr>
        <w:t>Overweging Pinksteren 19 mei 2024 Protestantse Gemeente Bunnik ds. Jantine Heuvelink</w:t>
      </w:r>
    </w:p>
    <w:p w14:paraId="5EE75799" w14:textId="59EA8E72" w:rsidR="00B73D36" w:rsidRPr="00B73D36" w:rsidRDefault="00B73D36" w:rsidP="009805CA">
      <w:pPr>
        <w:pStyle w:val="Geenafstand"/>
        <w:rPr>
          <w:rFonts w:ascii="Arial" w:hAnsi="Arial" w:cs="Arial"/>
          <w:i/>
          <w:iCs/>
          <w:szCs w:val="24"/>
        </w:rPr>
      </w:pPr>
      <w:r w:rsidRPr="00B73D36">
        <w:rPr>
          <w:rFonts w:ascii="Arial" w:hAnsi="Arial" w:cs="Arial"/>
          <w:i/>
          <w:iCs/>
          <w:szCs w:val="24"/>
        </w:rPr>
        <w:t xml:space="preserve">Schriftlezing: Handelingen 2:1-24 </w:t>
      </w:r>
    </w:p>
    <w:p w14:paraId="6C1861AB" w14:textId="77777777" w:rsidR="00B73D36" w:rsidRPr="00B73D36" w:rsidRDefault="00B73D36" w:rsidP="009805CA">
      <w:pPr>
        <w:pStyle w:val="Geenafstand"/>
        <w:rPr>
          <w:rFonts w:ascii="Arial" w:hAnsi="Arial" w:cs="Arial"/>
          <w:i/>
          <w:iCs/>
          <w:szCs w:val="24"/>
        </w:rPr>
      </w:pPr>
    </w:p>
    <w:p w14:paraId="02A714A2" w14:textId="77777777" w:rsidR="002404D9" w:rsidRPr="002404D9" w:rsidRDefault="002404D9" w:rsidP="009805CA">
      <w:pPr>
        <w:rPr>
          <w:rFonts w:ascii="Arial" w:hAnsi="Arial" w:cs="Arial"/>
          <w:b/>
          <w:bCs/>
        </w:rPr>
      </w:pPr>
      <w:bookmarkStart w:id="0" w:name="_Hlk5007417"/>
      <w:bookmarkStart w:id="1" w:name="_Hlk119926295"/>
      <w:bookmarkStart w:id="2" w:name="_Hlk119926748"/>
      <w:bookmarkStart w:id="3" w:name="_Hlk126671270"/>
      <w:bookmarkStart w:id="4" w:name="_Hlk137484397"/>
      <w:bookmarkStart w:id="5" w:name="_Hlk495306452"/>
      <w:bookmarkStart w:id="6" w:name="_Hlk497854253"/>
      <w:bookmarkStart w:id="7" w:name="_Hlk498433512"/>
      <w:bookmarkStart w:id="8" w:name="_Hlk488242947"/>
      <w:bookmarkStart w:id="9" w:name="_Hlk501808956"/>
      <w:bookmarkStart w:id="10" w:name="_Hlk504394558"/>
      <w:bookmarkStart w:id="11" w:name="_Hlk508099082"/>
      <w:bookmarkStart w:id="12" w:name="_Hlk509229775"/>
      <w:bookmarkStart w:id="13" w:name="_Hlk509230779"/>
      <w:bookmarkStart w:id="14" w:name="_Hlk509231303"/>
      <w:bookmarkStart w:id="15" w:name="_Hlk511653274"/>
      <w:bookmarkStart w:id="16" w:name="_Hlk512864836"/>
      <w:bookmarkStart w:id="17" w:name="_Hlk517731954"/>
      <w:bookmarkStart w:id="18" w:name="_Hlk518916530"/>
      <w:bookmarkStart w:id="19" w:name="_Hlk527378573"/>
      <w:bookmarkStart w:id="20" w:name="_Hlk531608436"/>
      <w:bookmarkStart w:id="21" w:name="_Hlk29814314"/>
      <w:bookmarkStart w:id="22" w:name="_Hlk35332304"/>
      <w:bookmarkStart w:id="23" w:name="_Hlk21941637"/>
      <w:bookmarkStart w:id="24" w:name="_Hlk38485508"/>
      <w:bookmarkStart w:id="25" w:name="_Hlk65480530"/>
      <w:bookmarkStart w:id="26" w:name="_Hlk532756378"/>
      <w:bookmarkStart w:id="27" w:name="_Hlk52785814"/>
      <w:bookmarkStart w:id="28" w:name="_Hlk57902432"/>
      <w:bookmarkStart w:id="29" w:name="_Hlk58831493"/>
      <w:bookmarkStart w:id="30" w:name="_Hlk81207181"/>
      <w:bookmarkStart w:id="31" w:name="_Hlk82162456"/>
      <w:bookmarkStart w:id="32" w:name="_Hlk87877277"/>
      <w:r w:rsidRPr="002404D9">
        <w:rPr>
          <w:rFonts w:ascii="Arial" w:hAnsi="Arial" w:cs="Arial"/>
          <w:b/>
          <w:bCs/>
        </w:rPr>
        <w:t>Inleiding op de Schriftlezing</w:t>
      </w:r>
    </w:p>
    <w:p w14:paraId="5ECF2B25" w14:textId="4A87D510" w:rsidR="002404D9" w:rsidRPr="00545B15" w:rsidRDefault="002404D9" w:rsidP="009805CA">
      <w:pPr>
        <w:rPr>
          <w:rFonts w:ascii="Arial" w:hAnsi="Arial" w:cs="Arial"/>
          <w:i/>
          <w:iCs/>
        </w:rPr>
      </w:pPr>
      <w:r w:rsidRPr="002404D9">
        <w:rPr>
          <w:rFonts w:ascii="Arial" w:hAnsi="Arial" w:cs="Arial"/>
        </w:rPr>
        <w:t xml:space="preserve">Veertig dagen na Pasen, </w:t>
      </w:r>
      <w:r w:rsidR="002F3AB3">
        <w:rPr>
          <w:rFonts w:ascii="Arial" w:hAnsi="Arial" w:cs="Arial"/>
        </w:rPr>
        <w:t xml:space="preserve">met het vieren van Jezus’ </w:t>
      </w:r>
      <w:r w:rsidRPr="002404D9">
        <w:rPr>
          <w:rFonts w:ascii="Arial" w:hAnsi="Arial" w:cs="Arial"/>
        </w:rPr>
        <w:t>Hemelvaart, zijn we begonnen met lezen in het 2e boek van de evangelist Lucas, het boek Handelingen. Vandaag en de komende zondagen horen we daaruit hoe het verder gaat met de opdracht die Jezus de apostelen gaf</w:t>
      </w:r>
      <w:r w:rsidR="00545B15">
        <w:rPr>
          <w:rFonts w:ascii="Arial" w:hAnsi="Arial" w:cs="Arial"/>
        </w:rPr>
        <w:t>, nl</w:t>
      </w:r>
      <w:r w:rsidRPr="002404D9">
        <w:rPr>
          <w:rFonts w:ascii="Arial" w:hAnsi="Arial" w:cs="Arial"/>
        </w:rPr>
        <w:t xml:space="preserve">: </w:t>
      </w:r>
      <w:r w:rsidRPr="00545B15">
        <w:rPr>
          <w:rFonts w:ascii="Arial" w:hAnsi="Arial" w:cs="Arial"/>
          <w:i/>
          <w:iCs/>
        </w:rPr>
        <w:t>‘wanneer de heilige Geest over jullie komt, zullen jullie kracht ontvangen om mijn getuigen te zijn in Jeruzalem, in heel Judea en Samaria, tot aan de uiteinden van de aarde.’ (Hand 1:8)</w:t>
      </w:r>
    </w:p>
    <w:p w14:paraId="4CB70F4C" w14:textId="77777777" w:rsidR="002404D9" w:rsidRPr="002404D9" w:rsidRDefault="002404D9" w:rsidP="009805CA">
      <w:pPr>
        <w:rPr>
          <w:rFonts w:ascii="Arial" w:hAnsi="Arial" w:cs="Arial"/>
        </w:rPr>
      </w:pPr>
    </w:p>
    <w:p w14:paraId="3C08ECCA" w14:textId="7D66AD84" w:rsidR="00E96EDE" w:rsidRDefault="00E832DA" w:rsidP="009805CA">
      <w:pPr>
        <w:rPr>
          <w:rFonts w:ascii="Arial" w:hAnsi="Arial" w:cs="Arial"/>
        </w:rPr>
      </w:pPr>
      <w:r>
        <w:rPr>
          <w:rFonts w:ascii="Arial" w:hAnsi="Arial" w:cs="Arial"/>
        </w:rPr>
        <w:t xml:space="preserve">Getuigen zijn, waarvan? </w:t>
      </w:r>
      <w:r w:rsidR="00B14F9F">
        <w:rPr>
          <w:rFonts w:ascii="Arial" w:hAnsi="Arial" w:cs="Arial"/>
        </w:rPr>
        <w:t xml:space="preserve">Dat </w:t>
      </w:r>
      <w:r w:rsidR="002404D9" w:rsidRPr="002404D9">
        <w:rPr>
          <w:rFonts w:ascii="Arial" w:hAnsi="Arial" w:cs="Arial"/>
        </w:rPr>
        <w:t xml:space="preserve">heeft Lucas </w:t>
      </w:r>
      <w:r w:rsidR="00B14F9F">
        <w:rPr>
          <w:rFonts w:ascii="Arial" w:hAnsi="Arial" w:cs="Arial"/>
        </w:rPr>
        <w:t xml:space="preserve">aan het eind van </w:t>
      </w:r>
      <w:r w:rsidR="002404D9" w:rsidRPr="002404D9">
        <w:rPr>
          <w:rFonts w:ascii="Arial" w:hAnsi="Arial" w:cs="Arial"/>
        </w:rPr>
        <w:t xml:space="preserve">zijn 1e boek, </w:t>
      </w:r>
      <w:r w:rsidR="00DD1117">
        <w:rPr>
          <w:rFonts w:ascii="Arial" w:hAnsi="Arial" w:cs="Arial"/>
        </w:rPr>
        <w:t>zijn</w:t>
      </w:r>
      <w:r w:rsidR="002404D9" w:rsidRPr="002404D9">
        <w:rPr>
          <w:rFonts w:ascii="Arial" w:hAnsi="Arial" w:cs="Arial"/>
        </w:rPr>
        <w:t xml:space="preserve"> evangelie</w:t>
      </w:r>
      <w:r w:rsidR="003F4E77">
        <w:rPr>
          <w:rFonts w:ascii="Arial" w:hAnsi="Arial" w:cs="Arial"/>
        </w:rPr>
        <w:t>,</w:t>
      </w:r>
      <w:r w:rsidR="002404D9" w:rsidRPr="002404D9">
        <w:rPr>
          <w:rFonts w:ascii="Arial" w:hAnsi="Arial" w:cs="Arial"/>
        </w:rPr>
        <w:t xml:space="preserve"> geschreven (Lk 24: 44-48) . </w:t>
      </w:r>
      <w:r w:rsidR="00B14F9F">
        <w:rPr>
          <w:rFonts w:ascii="Arial" w:hAnsi="Arial" w:cs="Arial"/>
        </w:rPr>
        <w:t>Ze moeten getuigen d</w:t>
      </w:r>
      <w:r w:rsidR="002404D9" w:rsidRPr="002404D9">
        <w:rPr>
          <w:rFonts w:ascii="Arial" w:hAnsi="Arial" w:cs="Arial"/>
        </w:rPr>
        <w:t xml:space="preserve">at Jezus de Messias is, waarover in de Wet van Mozes en de Profeten en de Psalmen is geschreven, </w:t>
      </w:r>
      <w:r w:rsidR="00D1594A">
        <w:rPr>
          <w:rFonts w:ascii="Arial" w:hAnsi="Arial" w:cs="Arial"/>
        </w:rPr>
        <w:t xml:space="preserve">ze moeten getuigen </w:t>
      </w:r>
      <w:r w:rsidR="002404D9" w:rsidRPr="002404D9">
        <w:rPr>
          <w:rFonts w:ascii="Arial" w:hAnsi="Arial" w:cs="Arial"/>
        </w:rPr>
        <w:t>dat met zijn lijden, sterven en opstanding uit de dood op de derde dag de Schriften in vervulling zijn gegaan en dat in Zijn naam alle volken opgeroepen zullen worden om tot inkeer te komen, opdat hun zonde</w:t>
      </w:r>
      <w:r w:rsidR="006D2C3F">
        <w:rPr>
          <w:rFonts w:ascii="Arial" w:hAnsi="Arial" w:cs="Arial"/>
        </w:rPr>
        <w:t>n</w:t>
      </w:r>
      <w:r w:rsidR="002404D9" w:rsidRPr="002404D9">
        <w:rPr>
          <w:rFonts w:ascii="Arial" w:hAnsi="Arial" w:cs="Arial"/>
        </w:rPr>
        <w:t xml:space="preserve"> vergeven worden. Daarvan zullen </w:t>
      </w:r>
      <w:r w:rsidR="006D2C3F">
        <w:rPr>
          <w:rFonts w:ascii="Arial" w:hAnsi="Arial" w:cs="Arial"/>
        </w:rPr>
        <w:t xml:space="preserve">de apostelen </w:t>
      </w:r>
      <w:r w:rsidR="002404D9" w:rsidRPr="002404D9">
        <w:rPr>
          <w:rFonts w:ascii="Arial" w:hAnsi="Arial" w:cs="Arial"/>
        </w:rPr>
        <w:t xml:space="preserve">getuigen, te beginnen in Jeruzalem.   </w:t>
      </w:r>
    </w:p>
    <w:p w14:paraId="2B08B504" w14:textId="77777777" w:rsidR="002404D9" w:rsidRDefault="002404D9" w:rsidP="009805CA">
      <w:pPr>
        <w:rPr>
          <w:rFonts w:ascii="Arial" w:hAnsi="Arial" w:cs="Arial"/>
        </w:rPr>
      </w:pPr>
    </w:p>
    <w:p w14:paraId="5FB14561" w14:textId="575AA193" w:rsidR="00D136F4" w:rsidRDefault="00D136F4" w:rsidP="009805CA">
      <w:pPr>
        <w:rPr>
          <w:rFonts w:ascii="Arial" w:hAnsi="Arial" w:cs="Arial"/>
        </w:rPr>
      </w:pPr>
      <w:r>
        <w:rPr>
          <w:rFonts w:ascii="Arial" w:hAnsi="Arial" w:cs="Arial"/>
        </w:rPr>
        <w:t>Nu is het alleen nog wachten op de kracht van de Geest.</w:t>
      </w:r>
    </w:p>
    <w:p w14:paraId="2FD60ABE" w14:textId="77777777" w:rsidR="002404D9" w:rsidRDefault="002404D9" w:rsidP="009805CA">
      <w:pPr>
        <w:rPr>
          <w:rFonts w:ascii="Arial" w:hAnsi="Arial"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14:paraId="3BB6497F" w14:textId="77777777" w:rsidR="0041797D" w:rsidRPr="0041797D" w:rsidRDefault="0041797D" w:rsidP="009805CA">
      <w:pPr>
        <w:pStyle w:val="Geenafstand"/>
        <w:rPr>
          <w:rFonts w:ascii="Arial" w:hAnsi="Arial" w:cs="Arial"/>
        </w:rPr>
      </w:pPr>
    </w:p>
    <w:p w14:paraId="75ACE077" w14:textId="29E3387B" w:rsidR="00B73D36" w:rsidRDefault="001C5B8C" w:rsidP="009805CA">
      <w:pPr>
        <w:pStyle w:val="Geenafstand"/>
        <w:rPr>
          <w:rFonts w:ascii="Arial" w:hAnsi="Arial" w:cs="Arial"/>
          <w:b/>
          <w:bCs/>
        </w:rPr>
      </w:pPr>
      <w:r>
        <w:rPr>
          <w:rFonts w:ascii="Arial" w:hAnsi="Arial" w:cs="Arial"/>
          <w:b/>
          <w:bCs/>
        </w:rPr>
        <w:t>Overweging</w:t>
      </w:r>
    </w:p>
    <w:p w14:paraId="1F29F098" w14:textId="5B0E6016" w:rsidR="0041797D" w:rsidRPr="0041797D" w:rsidRDefault="0041797D" w:rsidP="009805CA">
      <w:pPr>
        <w:pStyle w:val="Geenafstand"/>
        <w:jc w:val="left"/>
        <w:rPr>
          <w:rFonts w:ascii="Arial" w:hAnsi="Arial" w:cs="Arial"/>
        </w:rPr>
      </w:pPr>
      <w:r w:rsidRPr="0041797D">
        <w:rPr>
          <w:rFonts w:ascii="Arial" w:hAnsi="Arial" w:cs="Arial"/>
        </w:rPr>
        <w:t>Gemeente van Jezus Christus,</w:t>
      </w:r>
    </w:p>
    <w:p w14:paraId="13C52A9E" w14:textId="77777777" w:rsidR="0041797D" w:rsidRPr="0041797D" w:rsidRDefault="0041797D" w:rsidP="009805CA">
      <w:pPr>
        <w:pStyle w:val="Geenafstand"/>
        <w:jc w:val="left"/>
        <w:rPr>
          <w:rFonts w:ascii="Arial" w:hAnsi="Arial" w:cs="Arial"/>
        </w:rPr>
      </w:pPr>
    </w:p>
    <w:p w14:paraId="1D986B3A" w14:textId="7C8315BD" w:rsidR="00B73D36" w:rsidRPr="0041797D" w:rsidRDefault="00B73D36" w:rsidP="009805CA">
      <w:pPr>
        <w:pStyle w:val="Geenafstand"/>
        <w:jc w:val="left"/>
        <w:rPr>
          <w:rFonts w:ascii="Arial" w:hAnsi="Arial" w:cs="Arial"/>
        </w:rPr>
      </w:pPr>
      <w:r w:rsidRPr="0041797D">
        <w:rPr>
          <w:rFonts w:ascii="Arial" w:hAnsi="Arial" w:cs="Arial"/>
        </w:rPr>
        <w:t xml:space="preserve">1. Het liefst </w:t>
      </w:r>
      <w:r w:rsidR="00896A46">
        <w:rPr>
          <w:rFonts w:ascii="Arial" w:hAnsi="Arial" w:cs="Arial"/>
        </w:rPr>
        <w:t xml:space="preserve">wilde ik </w:t>
      </w:r>
      <w:r w:rsidR="00A60F84">
        <w:rPr>
          <w:rFonts w:ascii="Arial" w:hAnsi="Arial" w:cs="Arial"/>
        </w:rPr>
        <w:t xml:space="preserve">afgelopen </w:t>
      </w:r>
      <w:r w:rsidR="00896A46">
        <w:rPr>
          <w:rFonts w:ascii="Arial" w:hAnsi="Arial" w:cs="Arial"/>
        </w:rPr>
        <w:t xml:space="preserve">woensdag binnen blijven en </w:t>
      </w:r>
      <w:r w:rsidRPr="0041797D">
        <w:rPr>
          <w:rFonts w:ascii="Arial" w:hAnsi="Arial" w:cs="Arial"/>
        </w:rPr>
        <w:t>de luiken dicht</w:t>
      </w:r>
      <w:r w:rsidR="00896A46">
        <w:rPr>
          <w:rFonts w:ascii="Arial" w:hAnsi="Arial" w:cs="Arial"/>
        </w:rPr>
        <w:t xml:space="preserve">houden en donderdag </w:t>
      </w:r>
      <w:r w:rsidR="001701E0">
        <w:rPr>
          <w:rFonts w:ascii="Arial" w:hAnsi="Arial" w:cs="Arial"/>
        </w:rPr>
        <w:t xml:space="preserve">de krant niet lezen, de nieuwsberichten niet horen. </w:t>
      </w:r>
      <w:r w:rsidR="00D00B53">
        <w:rPr>
          <w:rFonts w:ascii="Arial" w:hAnsi="Arial" w:cs="Arial"/>
        </w:rPr>
        <w:t xml:space="preserve">Ik wilde er niet aan. </w:t>
      </w:r>
      <w:r w:rsidR="001701E0">
        <w:rPr>
          <w:rFonts w:ascii="Arial" w:hAnsi="Arial" w:cs="Arial"/>
        </w:rPr>
        <w:t>Het li</w:t>
      </w:r>
      <w:r w:rsidR="00B62587">
        <w:rPr>
          <w:rFonts w:ascii="Arial" w:hAnsi="Arial" w:cs="Arial"/>
        </w:rPr>
        <w:t xml:space="preserve">efst hield ik mijn </w:t>
      </w:r>
      <w:r w:rsidR="0041797D" w:rsidRPr="0041797D">
        <w:rPr>
          <w:rFonts w:ascii="Arial" w:hAnsi="Arial" w:cs="Arial"/>
        </w:rPr>
        <w:t>wereld klein en veilig</w:t>
      </w:r>
      <w:r w:rsidR="004D31E0">
        <w:rPr>
          <w:rFonts w:ascii="Arial" w:hAnsi="Arial" w:cs="Arial"/>
        </w:rPr>
        <w:t xml:space="preserve"> en wenste: mag de rest </w:t>
      </w:r>
      <w:r w:rsidRPr="0041797D">
        <w:rPr>
          <w:rFonts w:ascii="Arial" w:hAnsi="Arial" w:cs="Arial"/>
        </w:rPr>
        <w:t>aan m</w:t>
      </w:r>
      <w:r w:rsidR="00B220E9">
        <w:rPr>
          <w:rFonts w:ascii="Arial" w:hAnsi="Arial" w:cs="Arial"/>
        </w:rPr>
        <w:t>ij</w:t>
      </w:r>
      <w:r w:rsidRPr="0041797D">
        <w:rPr>
          <w:rFonts w:ascii="Arial" w:hAnsi="Arial" w:cs="Arial"/>
        </w:rPr>
        <w:t xml:space="preserve"> voorbij gaan?</w:t>
      </w:r>
    </w:p>
    <w:p w14:paraId="7B564FE8" w14:textId="77777777" w:rsidR="00B73D36" w:rsidRPr="0041797D" w:rsidRDefault="00B73D36" w:rsidP="009805CA">
      <w:pPr>
        <w:pStyle w:val="Geenafstand"/>
        <w:rPr>
          <w:rFonts w:ascii="Arial" w:hAnsi="Arial" w:cs="Arial"/>
        </w:rPr>
      </w:pPr>
    </w:p>
    <w:p w14:paraId="39446E31" w14:textId="006944E9" w:rsidR="00B73D36" w:rsidRPr="0041797D" w:rsidRDefault="0041797D" w:rsidP="009805CA">
      <w:pPr>
        <w:pStyle w:val="Geenafstand"/>
        <w:rPr>
          <w:rFonts w:ascii="Arial" w:hAnsi="Arial" w:cs="Arial"/>
        </w:rPr>
      </w:pPr>
      <w:r w:rsidRPr="0041797D">
        <w:rPr>
          <w:rFonts w:ascii="Arial" w:hAnsi="Arial" w:cs="Arial"/>
        </w:rPr>
        <w:t>N</w:t>
      </w:r>
      <w:r w:rsidR="00B73D36" w:rsidRPr="0041797D">
        <w:rPr>
          <w:rFonts w:ascii="Arial" w:hAnsi="Arial" w:cs="Arial"/>
        </w:rPr>
        <w:t xml:space="preserve">ee, </w:t>
      </w:r>
      <w:r w:rsidR="00B220E9">
        <w:rPr>
          <w:rFonts w:ascii="Arial" w:hAnsi="Arial" w:cs="Arial"/>
        </w:rPr>
        <w:t xml:space="preserve">nee, want </w:t>
      </w:r>
      <w:r w:rsidR="00B73D36" w:rsidRPr="0041797D">
        <w:rPr>
          <w:rFonts w:ascii="Arial" w:hAnsi="Arial" w:cs="Arial"/>
        </w:rPr>
        <w:t>we moeten eraan geloven</w:t>
      </w:r>
      <w:r w:rsidRPr="0041797D">
        <w:rPr>
          <w:rFonts w:ascii="Arial" w:hAnsi="Arial" w:cs="Arial"/>
        </w:rPr>
        <w:t>.</w:t>
      </w:r>
    </w:p>
    <w:p w14:paraId="114431D5" w14:textId="0818AE6D" w:rsidR="00B73D36" w:rsidRPr="0041797D" w:rsidRDefault="00B73D36" w:rsidP="009805CA">
      <w:pPr>
        <w:pStyle w:val="Geenafstand"/>
        <w:rPr>
          <w:rFonts w:ascii="Arial" w:hAnsi="Arial" w:cs="Arial"/>
        </w:rPr>
      </w:pPr>
      <w:proofErr w:type="spellStart"/>
      <w:r w:rsidRPr="0041797D">
        <w:rPr>
          <w:rFonts w:ascii="Arial" w:hAnsi="Arial" w:cs="Arial"/>
        </w:rPr>
        <w:t>Temidden</w:t>
      </w:r>
      <w:proofErr w:type="spellEnd"/>
      <w:r w:rsidRPr="0041797D">
        <w:rPr>
          <w:rFonts w:ascii="Arial" w:hAnsi="Arial" w:cs="Arial"/>
        </w:rPr>
        <w:t xml:space="preserve"> van deze wereld</w:t>
      </w:r>
      <w:r w:rsidR="0041797D" w:rsidRPr="0041797D">
        <w:rPr>
          <w:rFonts w:ascii="Arial" w:hAnsi="Arial" w:cs="Arial"/>
        </w:rPr>
        <w:t xml:space="preserve"> vol nood</w:t>
      </w:r>
      <w:r w:rsidRPr="0041797D">
        <w:rPr>
          <w:rFonts w:ascii="Arial" w:hAnsi="Arial" w:cs="Arial"/>
        </w:rPr>
        <w:t xml:space="preserve">, </w:t>
      </w:r>
      <w:r w:rsidR="0041797D" w:rsidRPr="0041797D">
        <w:rPr>
          <w:rFonts w:ascii="Arial" w:hAnsi="Arial" w:cs="Arial"/>
        </w:rPr>
        <w:t xml:space="preserve">met zoveel </w:t>
      </w:r>
      <w:r w:rsidRPr="0041797D">
        <w:rPr>
          <w:rFonts w:ascii="Arial" w:hAnsi="Arial" w:cs="Arial"/>
        </w:rPr>
        <w:t>stemmen</w:t>
      </w:r>
      <w:r w:rsidR="0041797D" w:rsidRPr="0041797D">
        <w:rPr>
          <w:rFonts w:ascii="Arial" w:hAnsi="Arial" w:cs="Arial"/>
        </w:rPr>
        <w:t xml:space="preserve"> en </w:t>
      </w:r>
      <w:r w:rsidRPr="0041797D">
        <w:rPr>
          <w:rFonts w:ascii="Arial" w:hAnsi="Arial" w:cs="Arial"/>
        </w:rPr>
        <w:t>chaos, polarisatie</w:t>
      </w:r>
      <w:r w:rsidR="0041797D" w:rsidRPr="0041797D">
        <w:rPr>
          <w:rFonts w:ascii="Arial" w:hAnsi="Arial" w:cs="Arial"/>
        </w:rPr>
        <w:t xml:space="preserve"> en</w:t>
      </w:r>
      <w:r w:rsidRPr="0041797D">
        <w:rPr>
          <w:rFonts w:ascii="Arial" w:hAnsi="Arial" w:cs="Arial"/>
        </w:rPr>
        <w:t xml:space="preserve"> machtsvertoon</w:t>
      </w:r>
      <w:r w:rsidR="00A65366">
        <w:rPr>
          <w:rFonts w:ascii="Arial" w:hAnsi="Arial" w:cs="Arial"/>
        </w:rPr>
        <w:t>.</w:t>
      </w:r>
    </w:p>
    <w:p w14:paraId="27FCA245" w14:textId="77777777" w:rsidR="00A65366" w:rsidRDefault="0041797D" w:rsidP="009805CA">
      <w:pPr>
        <w:pStyle w:val="Geenafstand"/>
        <w:rPr>
          <w:rFonts w:ascii="Arial" w:hAnsi="Arial" w:cs="Arial"/>
        </w:rPr>
      </w:pPr>
      <w:r w:rsidRPr="0041797D">
        <w:rPr>
          <w:rFonts w:ascii="Arial" w:hAnsi="Arial" w:cs="Arial"/>
        </w:rPr>
        <w:t xml:space="preserve">Met mensen die elkaar </w:t>
      </w:r>
      <w:r w:rsidR="00B73D36" w:rsidRPr="0041797D">
        <w:rPr>
          <w:rFonts w:ascii="Arial" w:hAnsi="Arial" w:cs="Arial"/>
        </w:rPr>
        <w:t>niet verstaan, elkaar niet zien staan, niet willen weten wie die ander van buiten is,</w:t>
      </w:r>
      <w:r w:rsidR="009F6EB4">
        <w:rPr>
          <w:rFonts w:ascii="Arial" w:hAnsi="Arial" w:cs="Arial"/>
        </w:rPr>
        <w:t xml:space="preserve"> </w:t>
      </w:r>
      <w:proofErr w:type="spellStart"/>
      <w:r w:rsidRPr="0041797D">
        <w:rPr>
          <w:rFonts w:ascii="Arial" w:hAnsi="Arial" w:cs="Arial"/>
        </w:rPr>
        <w:t>t</w:t>
      </w:r>
      <w:r w:rsidR="00B73D36" w:rsidRPr="0041797D">
        <w:rPr>
          <w:rFonts w:ascii="Arial" w:hAnsi="Arial" w:cs="Arial"/>
        </w:rPr>
        <w:t>emidden</w:t>
      </w:r>
      <w:proofErr w:type="spellEnd"/>
      <w:r w:rsidR="00B73D36" w:rsidRPr="0041797D">
        <w:rPr>
          <w:rFonts w:ascii="Arial" w:hAnsi="Arial" w:cs="Arial"/>
        </w:rPr>
        <w:t xml:space="preserve"> van deze wereld moeten we eraan geloven, </w:t>
      </w:r>
    </w:p>
    <w:p w14:paraId="0830BD62" w14:textId="38463A23" w:rsidR="00B73D36" w:rsidRDefault="00B73D36" w:rsidP="009805CA">
      <w:pPr>
        <w:pStyle w:val="Geenafstand"/>
        <w:rPr>
          <w:rFonts w:ascii="Arial" w:hAnsi="Arial" w:cs="Arial"/>
          <w:i/>
          <w:iCs/>
        </w:rPr>
      </w:pPr>
      <w:r w:rsidRPr="0041797D">
        <w:rPr>
          <w:rFonts w:ascii="Arial" w:hAnsi="Arial" w:cs="Arial"/>
        </w:rPr>
        <w:t xml:space="preserve">dat er een woord is </w:t>
      </w:r>
      <w:r w:rsidR="0041797D" w:rsidRPr="00E81975">
        <w:rPr>
          <w:rFonts w:ascii="Arial" w:hAnsi="Arial" w:cs="Arial"/>
          <w:i/>
          <w:iCs/>
        </w:rPr>
        <w:t>‘</w:t>
      </w:r>
      <w:r w:rsidRPr="00E81975">
        <w:rPr>
          <w:rFonts w:ascii="Arial" w:hAnsi="Arial" w:cs="Arial"/>
          <w:i/>
          <w:iCs/>
        </w:rPr>
        <w:t xml:space="preserve">dat </w:t>
      </w:r>
      <w:proofErr w:type="spellStart"/>
      <w:r w:rsidRPr="00E81975">
        <w:rPr>
          <w:rFonts w:ascii="Arial" w:hAnsi="Arial" w:cs="Arial"/>
          <w:i/>
          <w:iCs/>
        </w:rPr>
        <w:t>eeuwiglijk</w:t>
      </w:r>
      <w:proofErr w:type="spellEnd"/>
      <w:r w:rsidRPr="00E81975">
        <w:rPr>
          <w:rFonts w:ascii="Arial" w:hAnsi="Arial" w:cs="Arial"/>
          <w:i/>
          <w:iCs/>
        </w:rPr>
        <w:t xml:space="preserve"> zal duren</w:t>
      </w:r>
      <w:r w:rsidR="00E81975" w:rsidRPr="00E81975">
        <w:rPr>
          <w:rFonts w:ascii="Arial" w:hAnsi="Arial" w:cs="Arial"/>
          <w:i/>
          <w:iCs/>
        </w:rPr>
        <w:t xml:space="preserve">. </w:t>
      </w:r>
      <w:r w:rsidR="00327342" w:rsidRPr="00E81975">
        <w:rPr>
          <w:rFonts w:ascii="Arial" w:hAnsi="Arial" w:cs="Arial"/>
          <w:i/>
          <w:iCs/>
        </w:rPr>
        <w:t>En wie het verstaat, die is niet meer alleen</w:t>
      </w:r>
      <w:r w:rsidR="00E81975" w:rsidRPr="00E81975">
        <w:rPr>
          <w:rFonts w:ascii="Arial" w:hAnsi="Arial" w:cs="Arial"/>
          <w:i/>
          <w:iCs/>
        </w:rPr>
        <w:t>’</w:t>
      </w:r>
      <w:r w:rsidR="00327342" w:rsidRPr="00E81975">
        <w:rPr>
          <w:rFonts w:ascii="Arial" w:hAnsi="Arial" w:cs="Arial"/>
          <w:i/>
          <w:iCs/>
        </w:rPr>
        <w:t>.</w:t>
      </w:r>
      <w:r w:rsidR="002F4FD9">
        <w:rPr>
          <w:rFonts w:ascii="Arial" w:hAnsi="Arial" w:cs="Arial"/>
          <w:i/>
          <w:iCs/>
        </w:rPr>
        <w:t xml:space="preserve"> </w:t>
      </w:r>
      <w:r w:rsidR="002F4FD9" w:rsidRPr="00D1016B">
        <w:rPr>
          <w:rFonts w:ascii="Arial" w:hAnsi="Arial" w:cs="Arial"/>
          <w:sz w:val="22"/>
          <w:szCs w:val="20"/>
        </w:rPr>
        <w:t>(NLB 601)</w:t>
      </w:r>
    </w:p>
    <w:p w14:paraId="148C7C6C" w14:textId="00B76EAF" w:rsidR="00593752" w:rsidRPr="006E463D" w:rsidRDefault="006E463D" w:rsidP="009805CA">
      <w:pPr>
        <w:pStyle w:val="Geenafstand"/>
        <w:rPr>
          <w:rFonts w:ascii="Arial" w:hAnsi="Arial" w:cs="Arial"/>
        </w:rPr>
      </w:pPr>
      <w:r>
        <w:rPr>
          <w:rFonts w:ascii="Arial" w:hAnsi="Arial" w:cs="Arial"/>
        </w:rPr>
        <w:t>Dus k</w:t>
      </w:r>
      <w:r w:rsidRPr="006E463D">
        <w:rPr>
          <w:rFonts w:ascii="Arial" w:hAnsi="Arial" w:cs="Arial"/>
        </w:rPr>
        <w:t>op op en open die blik</w:t>
      </w:r>
      <w:r w:rsidR="00FF1EF8">
        <w:rPr>
          <w:rFonts w:ascii="Arial" w:hAnsi="Arial" w:cs="Arial"/>
        </w:rPr>
        <w:t>; v</w:t>
      </w:r>
      <w:r w:rsidR="00E95A8D">
        <w:rPr>
          <w:rFonts w:ascii="Arial" w:hAnsi="Arial" w:cs="Arial"/>
        </w:rPr>
        <w:t>oel, weet, vertrouw: h</w:t>
      </w:r>
      <w:r w:rsidRPr="006E463D">
        <w:rPr>
          <w:rFonts w:ascii="Arial" w:hAnsi="Arial" w:cs="Arial"/>
        </w:rPr>
        <w:t>et is Pinksteren</w:t>
      </w:r>
      <w:r w:rsidR="00FF1EF8">
        <w:rPr>
          <w:rFonts w:ascii="Arial" w:hAnsi="Arial" w:cs="Arial"/>
        </w:rPr>
        <w:t>!</w:t>
      </w:r>
    </w:p>
    <w:p w14:paraId="5677B50E" w14:textId="77777777" w:rsidR="00327342" w:rsidRDefault="00327342" w:rsidP="009805CA">
      <w:pPr>
        <w:pStyle w:val="Geenafstand"/>
        <w:rPr>
          <w:rFonts w:ascii="Arial" w:hAnsi="Arial" w:cs="Arial"/>
        </w:rPr>
      </w:pPr>
    </w:p>
    <w:p w14:paraId="00280CD3" w14:textId="7955F979" w:rsidR="00B73D36" w:rsidRPr="0041797D" w:rsidRDefault="00E81975" w:rsidP="009805CA">
      <w:pPr>
        <w:pStyle w:val="Geenafstand"/>
        <w:rPr>
          <w:rFonts w:ascii="Arial" w:hAnsi="Arial" w:cs="Arial"/>
        </w:rPr>
      </w:pPr>
      <w:r>
        <w:rPr>
          <w:rFonts w:ascii="Arial" w:hAnsi="Arial" w:cs="Arial"/>
        </w:rPr>
        <w:t xml:space="preserve">2. </w:t>
      </w:r>
      <w:r w:rsidR="00B73D36" w:rsidRPr="0041797D">
        <w:rPr>
          <w:rFonts w:ascii="Arial" w:hAnsi="Arial" w:cs="Arial"/>
        </w:rPr>
        <w:t>Allemaal samen en ieder voor zich kunnen ze er daar in Jeruzalem niet meer om heen</w:t>
      </w:r>
      <w:r w:rsidR="007F18EB">
        <w:rPr>
          <w:rFonts w:ascii="Arial" w:hAnsi="Arial" w:cs="Arial"/>
        </w:rPr>
        <w:t>: d</w:t>
      </w:r>
      <w:r w:rsidR="00B73D36" w:rsidRPr="0041797D">
        <w:rPr>
          <w:rFonts w:ascii="Arial" w:hAnsi="Arial" w:cs="Arial"/>
        </w:rPr>
        <w:t>e woorden van God spreken voor zich, de Geest van God verspreidt zijn gloed over allen die spreken</w:t>
      </w:r>
      <w:r>
        <w:rPr>
          <w:rFonts w:ascii="Arial" w:hAnsi="Arial" w:cs="Arial"/>
        </w:rPr>
        <w:t xml:space="preserve">. </w:t>
      </w:r>
      <w:r w:rsidR="00B73D36" w:rsidRPr="0041797D">
        <w:rPr>
          <w:rFonts w:ascii="Arial" w:hAnsi="Arial" w:cs="Arial"/>
        </w:rPr>
        <w:t>En allen verstaan.</w:t>
      </w:r>
    </w:p>
    <w:p w14:paraId="1B80B254" w14:textId="6A8381F5" w:rsidR="00B73D36" w:rsidRPr="0041797D" w:rsidRDefault="00B73D36" w:rsidP="009805CA">
      <w:pPr>
        <w:pStyle w:val="Geenafstand"/>
        <w:rPr>
          <w:rFonts w:ascii="Arial" w:hAnsi="Arial" w:cs="Arial"/>
        </w:rPr>
      </w:pPr>
      <w:r w:rsidRPr="0041797D">
        <w:rPr>
          <w:rFonts w:ascii="Arial" w:hAnsi="Arial" w:cs="Arial"/>
        </w:rPr>
        <w:t xml:space="preserve">Hoe is het mogelijk? </w:t>
      </w:r>
      <w:r w:rsidR="00D1039B">
        <w:rPr>
          <w:rFonts w:ascii="Arial" w:hAnsi="Arial" w:cs="Arial"/>
        </w:rPr>
        <w:t xml:space="preserve">Niemand heeft </w:t>
      </w:r>
      <w:r w:rsidRPr="0041797D">
        <w:rPr>
          <w:rFonts w:ascii="Arial" w:hAnsi="Arial" w:cs="Arial"/>
        </w:rPr>
        <w:t xml:space="preserve">grip </w:t>
      </w:r>
      <w:r w:rsidR="00C6015D">
        <w:rPr>
          <w:rFonts w:ascii="Arial" w:hAnsi="Arial" w:cs="Arial"/>
        </w:rPr>
        <w:t xml:space="preserve">op </w:t>
      </w:r>
      <w:r w:rsidRPr="0041797D">
        <w:rPr>
          <w:rFonts w:ascii="Arial" w:hAnsi="Arial" w:cs="Arial"/>
        </w:rPr>
        <w:t>wat er gebeurt</w:t>
      </w:r>
      <w:r w:rsidR="002B785A">
        <w:rPr>
          <w:rFonts w:ascii="Arial" w:hAnsi="Arial" w:cs="Arial"/>
        </w:rPr>
        <w:t>, er is verwarring en verbazing,</w:t>
      </w:r>
      <w:r w:rsidRPr="0041797D">
        <w:rPr>
          <w:rFonts w:ascii="Arial" w:hAnsi="Arial" w:cs="Arial"/>
        </w:rPr>
        <w:t xml:space="preserve"> maar wel begrijpt iedereen hoe God zich met mensen verbindt.</w:t>
      </w:r>
    </w:p>
    <w:p w14:paraId="3345F26C" w14:textId="77777777" w:rsidR="00B73D36" w:rsidRDefault="00B73D36" w:rsidP="009805CA">
      <w:pPr>
        <w:pStyle w:val="Geenafstand"/>
        <w:rPr>
          <w:rFonts w:ascii="Arial" w:hAnsi="Arial" w:cs="Arial"/>
        </w:rPr>
      </w:pPr>
    </w:p>
    <w:p w14:paraId="01AA8621" w14:textId="77A16EB8" w:rsidR="00B44910" w:rsidRPr="0041797D" w:rsidRDefault="00D7519C" w:rsidP="009805CA">
      <w:pPr>
        <w:pStyle w:val="Geenafstand"/>
        <w:rPr>
          <w:rFonts w:ascii="Arial" w:hAnsi="Arial" w:cs="Arial"/>
        </w:rPr>
      </w:pPr>
      <w:r>
        <w:rPr>
          <w:rFonts w:ascii="Arial" w:hAnsi="Arial" w:cs="Arial"/>
        </w:rPr>
        <w:t>D</w:t>
      </w:r>
      <w:r w:rsidR="00357260" w:rsidRPr="0041797D">
        <w:rPr>
          <w:rFonts w:ascii="Arial" w:hAnsi="Arial" w:cs="Arial"/>
        </w:rPr>
        <w:t xml:space="preserve">iepe verbondenheid </w:t>
      </w:r>
      <w:r w:rsidR="00357260">
        <w:rPr>
          <w:rFonts w:ascii="Arial" w:hAnsi="Arial" w:cs="Arial"/>
        </w:rPr>
        <w:t xml:space="preserve">is </w:t>
      </w:r>
      <w:r w:rsidR="00357260" w:rsidRPr="0041797D">
        <w:rPr>
          <w:rFonts w:ascii="Arial" w:hAnsi="Arial" w:cs="Arial"/>
        </w:rPr>
        <w:t>voelbaar</w:t>
      </w:r>
      <w:r w:rsidR="00357260">
        <w:rPr>
          <w:rFonts w:ascii="Arial" w:hAnsi="Arial" w:cs="Arial"/>
        </w:rPr>
        <w:t xml:space="preserve">, </w:t>
      </w:r>
      <w:r w:rsidR="001F443D">
        <w:rPr>
          <w:rFonts w:ascii="Arial" w:hAnsi="Arial" w:cs="Arial"/>
        </w:rPr>
        <w:t xml:space="preserve">iets hemels is het, </w:t>
      </w:r>
      <w:r w:rsidR="00B73D36" w:rsidRPr="0041797D">
        <w:rPr>
          <w:rFonts w:ascii="Arial" w:hAnsi="Arial" w:cs="Arial"/>
        </w:rPr>
        <w:t>als in een roes</w:t>
      </w:r>
      <w:r w:rsidR="00080857">
        <w:rPr>
          <w:rFonts w:ascii="Arial" w:hAnsi="Arial" w:cs="Arial"/>
        </w:rPr>
        <w:t xml:space="preserve"> zijn er geen </w:t>
      </w:r>
      <w:r w:rsidR="000531CC">
        <w:rPr>
          <w:rFonts w:ascii="Arial" w:hAnsi="Arial" w:cs="Arial"/>
        </w:rPr>
        <w:t>barrières</w:t>
      </w:r>
      <w:r w:rsidR="00080857">
        <w:rPr>
          <w:rFonts w:ascii="Arial" w:hAnsi="Arial" w:cs="Arial"/>
        </w:rPr>
        <w:t xml:space="preserve"> meer in taal en </w:t>
      </w:r>
      <w:r>
        <w:rPr>
          <w:rFonts w:ascii="Arial" w:hAnsi="Arial" w:cs="Arial"/>
        </w:rPr>
        <w:t>verstaanbaarheid</w:t>
      </w:r>
      <w:r w:rsidR="00E87B3C">
        <w:rPr>
          <w:rFonts w:ascii="Arial" w:hAnsi="Arial" w:cs="Arial"/>
        </w:rPr>
        <w:t xml:space="preserve"> van de </w:t>
      </w:r>
      <w:r w:rsidR="00431C3A">
        <w:rPr>
          <w:rFonts w:ascii="Arial" w:hAnsi="Arial" w:cs="Arial"/>
        </w:rPr>
        <w:t>grote daden van God</w:t>
      </w:r>
      <w:r w:rsidR="001F443D">
        <w:rPr>
          <w:rFonts w:ascii="Arial" w:hAnsi="Arial" w:cs="Arial"/>
        </w:rPr>
        <w:t>.</w:t>
      </w:r>
      <w:r w:rsidR="00B73D36" w:rsidRPr="0041797D">
        <w:rPr>
          <w:rFonts w:ascii="Arial" w:hAnsi="Arial" w:cs="Arial"/>
        </w:rPr>
        <w:t xml:space="preserve"> </w:t>
      </w:r>
      <w:r w:rsidR="00B44910" w:rsidRPr="0041797D">
        <w:rPr>
          <w:rFonts w:ascii="Arial" w:hAnsi="Arial" w:cs="Arial"/>
        </w:rPr>
        <w:t>Het is alsof iedereen even wordt opgetild, door de wind, aan het licht wordt gebracht door het vuur</w:t>
      </w:r>
      <w:r w:rsidR="00B44910">
        <w:rPr>
          <w:rFonts w:ascii="Arial" w:hAnsi="Arial" w:cs="Arial"/>
        </w:rPr>
        <w:t>.</w:t>
      </w:r>
      <w:r w:rsidR="007F75BD">
        <w:rPr>
          <w:rFonts w:ascii="Arial" w:hAnsi="Arial" w:cs="Arial"/>
        </w:rPr>
        <w:t xml:space="preserve"> </w:t>
      </w:r>
      <w:r w:rsidR="0009659A">
        <w:rPr>
          <w:rFonts w:ascii="Arial" w:hAnsi="Arial" w:cs="Arial"/>
        </w:rPr>
        <w:t>Van alle</w:t>
      </w:r>
      <w:r w:rsidR="007724BF">
        <w:rPr>
          <w:rFonts w:ascii="Arial" w:hAnsi="Arial" w:cs="Arial"/>
        </w:rPr>
        <w:t xml:space="preserve"> joden die </w:t>
      </w:r>
      <w:r w:rsidR="00C109B7">
        <w:rPr>
          <w:rFonts w:ascii="Arial" w:hAnsi="Arial" w:cs="Arial"/>
        </w:rPr>
        <w:t xml:space="preserve">uit alle windstreken </w:t>
      </w:r>
      <w:r w:rsidR="007724BF">
        <w:rPr>
          <w:rFonts w:ascii="Arial" w:hAnsi="Arial" w:cs="Arial"/>
        </w:rPr>
        <w:t>gekomen zijn naar Jeruzalem om het Pinksterfeest te vieren</w:t>
      </w:r>
      <w:r w:rsidR="00C109B7">
        <w:rPr>
          <w:rFonts w:ascii="Arial" w:hAnsi="Arial" w:cs="Arial"/>
        </w:rPr>
        <w:t xml:space="preserve">, spreken hun </w:t>
      </w:r>
      <w:r w:rsidR="000B4B2F">
        <w:rPr>
          <w:rFonts w:ascii="Arial" w:hAnsi="Arial" w:cs="Arial"/>
        </w:rPr>
        <w:t>e</w:t>
      </w:r>
      <w:r w:rsidR="00C109B7">
        <w:rPr>
          <w:rFonts w:ascii="Arial" w:hAnsi="Arial" w:cs="Arial"/>
        </w:rPr>
        <w:t>igen</w:t>
      </w:r>
      <w:r w:rsidR="007F75BD">
        <w:rPr>
          <w:rFonts w:ascii="Arial" w:hAnsi="Arial" w:cs="Arial"/>
        </w:rPr>
        <w:t xml:space="preserve">heid </w:t>
      </w:r>
      <w:r w:rsidR="00823DEE">
        <w:rPr>
          <w:rFonts w:ascii="Arial" w:hAnsi="Arial" w:cs="Arial"/>
        </w:rPr>
        <w:t>en e</w:t>
      </w:r>
      <w:r w:rsidR="00C109B7">
        <w:rPr>
          <w:rFonts w:ascii="Arial" w:hAnsi="Arial" w:cs="Arial"/>
        </w:rPr>
        <w:t>e</w:t>
      </w:r>
      <w:r w:rsidR="00823DEE">
        <w:rPr>
          <w:rFonts w:ascii="Arial" w:hAnsi="Arial" w:cs="Arial"/>
        </w:rPr>
        <w:t xml:space="preserve">nheid </w:t>
      </w:r>
      <w:r w:rsidR="007F75BD">
        <w:rPr>
          <w:rFonts w:ascii="Arial" w:hAnsi="Arial" w:cs="Arial"/>
        </w:rPr>
        <w:t xml:space="preserve">van zelf. </w:t>
      </w:r>
    </w:p>
    <w:p w14:paraId="72033F91" w14:textId="77777777" w:rsidR="00B44910" w:rsidRPr="0041797D" w:rsidRDefault="00B44910" w:rsidP="009805CA">
      <w:pPr>
        <w:pStyle w:val="Geenafstand"/>
        <w:rPr>
          <w:rFonts w:ascii="Arial" w:hAnsi="Arial" w:cs="Arial"/>
        </w:rPr>
      </w:pPr>
    </w:p>
    <w:p w14:paraId="1AF0FF0E" w14:textId="4D9B283F" w:rsidR="00B73D36" w:rsidRPr="0041797D" w:rsidRDefault="00860DA9" w:rsidP="009805CA">
      <w:pPr>
        <w:pStyle w:val="Geenafstand"/>
        <w:rPr>
          <w:rFonts w:ascii="Arial" w:hAnsi="Arial" w:cs="Arial"/>
        </w:rPr>
      </w:pPr>
      <w:r>
        <w:rPr>
          <w:rFonts w:ascii="Arial" w:hAnsi="Arial" w:cs="Arial"/>
        </w:rPr>
        <w:t xml:space="preserve">3. </w:t>
      </w:r>
      <w:r w:rsidR="00B73D36" w:rsidRPr="0041797D">
        <w:rPr>
          <w:rFonts w:ascii="Arial" w:hAnsi="Arial" w:cs="Arial"/>
        </w:rPr>
        <w:t>Ja ja</w:t>
      </w:r>
      <w:r w:rsidR="00326C5C">
        <w:rPr>
          <w:rFonts w:ascii="Arial" w:hAnsi="Arial" w:cs="Arial"/>
        </w:rPr>
        <w:t xml:space="preserve">, </w:t>
      </w:r>
      <w:r w:rsidR="00EB46F4">
        <w:rPr>
          <w:rFonts w:ascii="Arial" w:hAnsi="Arial" w:cs="Arial"/>
        </w:rPr>
        <w:t>d</w:t>
      </w:r>
      <w:r w:rsidR="00B73D36" w:rsidRPr="0041797D">
        <w:rPr>
          <w:rFonts w:ascii="Arial" w:hAnsi="Arial" w:cs="Arial"/>
        </w:rPr>
        <w:t xml:space="preserve">at klinkt allemaal prachtig, maar niet iedereen </w:t>
      </w:r>
      <w:r w:rsidR="00C53207">
        <w:rPr>
          <w:rFonts w:ascii="Arial" w:hAnsi="Arial" w:cs="Arial"/>
        </w:rPr>
        <w:t xml:space="preserve">zit </w:t>
      </w:r>
      <w:r w:rsidR="00B73D36" w:rsidRPr="0041797D">
        <w:rPr>
          <w:rFonts w:ascii="Arial" w:hAnsi="Arial" w:cs="Arial"/>
        </w:rPr>
        <w:t>op zo</w:t>
      </w:r>
      <w:r w:rsidR="00961C62">
        <w:rPr>
          <w:rFonts w:ascii="Arial" w:hAnsi="Arial" w:cs="Arial"/>
        </w:rPr>
        <w:t>’</w:t>
      </w:r>
      <w:r w:rsidR="00B73D36" w:rsidRPr="0041797D">
        <w:rPr>
          <w:rFonts w:ascii="Arial" w:hAnsi="Arial" w:cs="Arial"/>
        </w:rPr>
        <w:t xml:space="preserve">n </w:t>
      </w:r>
      <w:r w:rsidR="00961C62">
        <w:rPr>
          <w:rFonts w:ascii="Arial" w:hAnsi="Arial" w:cs="Arial"/>
        </w:rPr>
        <w:t xml:space="preserve">grensoverschrijdende </w:t>
      </w:r>
      <w:r w:rsidR="00B73D36" w:rsidRPr="0041797D">
        <w:rPr>
          <w:rFonts w:ascii="Arial" w:hAnsi="Arial" w:cs="Arial"/>
        </w:rPr>
        <w:t>ervaring te wachten.</w:t>
      </w:r>
    </w:p>
    <w:p w14:paraId="7A2E0BFA" w14:textId="55DB5018" w:rsidR="00B73D36" w:rsidRPr="0041797D" w:rsidRDefault="006B49A6" w:rsidP="009805CA">
      <w:pPr>
        <w:pStyle w:val="Geenafstand"/>
        <w:rPr>
          <w:rFonts w:ascii="Arial" w:hAnsi="Arial" w:cs="Arial"/>
        </w:rPr>
      </w:pPr>
      <w:r>
        <w:rPr>
          <w:rFonts w:ascii="Arial" w:hAnsi="Arial" w:cs="Arial"/>
        </w:rPr>
        <w:t>‘Z</w:t>
      </w:r>
      <w:r w:rsidRPr="0041797D">
        <w:rPr>
          <w:rFonts w:ascii="Arial" w:hAnsi="Arial" w:cs="Arial"/>
        </w:rPr>
        <w:t xml:space="preserve">ij zijn toch </w:t>
      </w:r>
      <w:proofErr w:type="spellStart"/>
      <w:r w:rsidRPr="0041797D">
        <w:rPr>
          <w:rFonts w:ascii="Arial" w:hAnsi="Arial" w:cs="Arial"/>
        </w:rPr>
        <w:t>Gali</w:t>
      </w:r>
      <w:r>
        <w:rPr>
          <w:rFonts w:ascii="Arial" w:hAnsi="Arial" w:cs="Arial"/>
        </w:rPr>
        <w:t>lee</w:t>
      </w:r>
      <w:r w:rsidRPr="0041797D">
        <w:rPr>
          <w:rFonts w:ascii="Arial" w:hAnsi="Arial" w:cs="Arial"/>
        </w:rPr>
        <w:t>ërs</w:t>
      </w:r>
      <w:proofErr w:type="spellEnd"/>
      <w:r>
        <w:rPr>
          <w:rFonts w:ascii="Arial" w:hAnsi="Arial" w:cs="Arial"/>
        </w:rPr>
        <w:t xml:space="preserve">, </w:t>
      </w:r>
      <w:r w:rsidR="00C02F81">
        <w:rPr>
          <w:rFonts w:ascii="Arial" w:hAnsi="Arial" w:cs="Arial"/>
        </w:rPr>
        <w:t xml:space="preserve">van </w:t>
      </w:r>
      <w:r>
        <w:rPr>
          <w:rFonts w:ascii="Arial" w:hAnsi="Arial" w:cs="Arial"/>
        </w:rPr>
        <w:t xml:space="preserve">die </w:t>
      </w:r>
      <w:r w:rsidR="00687F9E">
        <w:rPr>
          <w:rFonts w:ascii="Arial" w:hAnsi="Arial" w:cs="Arial"/>
        </w:rPr>
        <w:t xml:space="preserve">boertjes </w:t>
      </w:r>
      <w:r w:rsidRPr="0041797D">
        <w:rPr>
          <w:rFonts w:ascii="Arial" w:hAnsi="Arial" w:cs="Arial"/>
        </w:rPr>
        <w:t>van buiten Jeruzalem</w:t>
      </w:r>
      <w:r>
        <w:rPr>
          <w:rFonts w:ascii="Arial" w:hAnsi="Arial" w:cs="Arial"/>
        </w:rPr>
        <w:t>, z</w:t>
      </w:r>
      <w:r w:rsidR="00B73D36" w:rsidRPr="0041797D">
        <w:rPr>
          <w:rFonts w:ascii="Arial" w:hAnsi="Arial" w:cs="Arial"/>
        </w:rPr>
        <w:t>e zullen wel dronken zijn’</w:t>
      </w:r>
      <w:r w:rsidR="00EA3C64">
        <w:rPr>
          <w:rFonts w:ascii="Arial" w:hAnsi="Arial" w:cs="Arial"/>
        </w:rPr>
        <w:t>.</w:t>
      </w:r>
    </w:p>
    <w:p w14:paraId="272B5AA7" w14:textId="038A0C17" w:rsidR="00B73D36" w:rsidRPr="0041797D" w:rsidRDefault="00B73D36" w:rsidP="009805CA">
      <w:pPr>
        <w:pStyle w:val="Geenafstand"/>
        <w:rPr>
          <w:rFonts w:ascii="Arial" w:hAnsi="Arial" w:cs="Arial"/>
        </w:rPr>
      </w:pPr>
      <w:r w:rsidRPr="0041797D">
        <w:rPr>
          <w:rFonts w:ascii="Arial" w:hAnsi="Arial" w:cs="Arial"/>
        </w:rPr>
        <w:t>Pats – tot zover de eenheid.</w:t>
      </w:r>
      <w:r w:rsidR="007D79AC">
        <w:rPr>
          <w:rFonts w:ascii="Arial" w:hAnsi="Arial" w:cs="Arial"/>
        </w:rPr>
        <w:t xml:space="preserve"> </w:t>
      </w:r>
      <w:r w:rsidRPr="0041797D">
        <w:rPr>
          <w:rFonts w:ascii="Arial" w:hAnsi="Arial" w:cs="Arial"/>
        </w:rPr>
        <w:t xml:space="preserve">De muren van de hokjes worden </w:t>
      </w:r>
      <w:r w:rsidR="00406C96">
        <w:rPr>
          <w:rFonts w:ascii="Arial" w:hAnsi="Arial" w:cs="Arial"/>
        </w:rPr>
        <w:t xml:space="preserve">met </w:t>
      </w:r>
      <w:r w:rsidR="009C0618">
        <w:rPr>
          <w:rFonts w:ascii="Arial" w:hAnsi="Arial" w:cs="Arial"/>
        </w:rPr>
        <w:t xml:space="preserve">spot </w:t>
      </w:r>
      <w:r w:rsidRPr="0041797D">
        <w:rPr>
          <w:rFonts w:ascii="Arial" w:hAnsi="Arial" w:cs="Arial"/>
        </w:rPr>
        <w:t>weer opgetrokken</w:t>
      </w:r>
      <w:r w:rsidR="00D82E7F">
        <w:rPr>
          <w:rFonts w:ascii="Arial" w:hAnsi="Arial" w:cs="Arial"/>
        </w:rPr>
        <w:t>.</w:t>
      </w:r>
      <w:r w:rsidRPr="0041797D">
        <w:rPr>
          <w:rFonts w:ascii="Arial" w:hAnsi="Arial" w:cs="Arial"/>
        </w:rPr>
        <w:t xml:space="preserve"> </w:t>
      </w:r>
    </w:p>
    <w:p w14:paraId="45417343" w14:textId="77777777" w:rsidR="00B73D36" w:rsidRPr="0041797D" w:rsidRDefault="00B73D36" w:rsidP="009805CA">
      <w:pPr>
        <w:pStyle w:val="Geenafstand"/>
        <w:rPr>
          <w:rFonts w:ascii="Arial" w:hAnsi="Arial" w:cs="Arial"/>
        </w:rPr>
      </w:pPr>
    </w:p>
    <w:p w14:paraId="7AEFACD3" w14:textId="77777777" w:rsidR="00B73D36" w:rsidRPr="0041797D" w:rsidRDefault="00B73D36" w:rsidP="009805CA">
      <w:pPr>
        <w:pStyle w:val="Geenafstand"/>
        <w:rPr>
          <w:rFonts w:ascii="Arial" w:hAnsi="Arial" w:cs="Arial"/>
        </w:rPr>
      </w:pPr>
      <w:r w:rsidRPr="0041797D">
        <w:rPr>
          <w:rFonts w:ascii="Arial" w:hAnsi="Arial" w:cs="Arial"/>
        </w:rPr>
        <w:t>Dat laat Petrus zich geen twee keer zeggen, want dát is precies het punt!</w:t>
      </w:r>
    </w:p>
    <w:p w14:paraId="49BCCADB" w14:textId="77777777" w:rsidR="007224B7" w:rsidRDefault="007224B7" w:rsidP="009805CA">
      <w:pPr>
        <w:pStyle w:val="Geenafstand"/>
        <w:rPr>
          <w:rFonts w:ascii="Arial" w:hAnsi="Arial" w:cs="Arial"/>
        </w:rPr>
      </w:pPr>
      <w:r>
        <w:rPr>
          <w:rFonts w:ascii="Arial" w:hAnsi="Arial" w:cs="Arial"/>
        </w:rPr>
        <w:t>(</w:t>
      </w:r>
      <w:r w:rsidR="00B73D36" w:rsidRPr="0041797D">
        <w:rPr>
          <w:rFonts w:ascii="Arial" w:hAnsi="Arial" w:cs="Arial"/>
        </w:rPr>
        <w:t>Los van dat er natuurlijk op het Pinksterfeest – het Joodse Wekenfeest wijn gedronken wordt maar niet al om 9.00u ’s ochtends, hallo, dat weten jullie ook wel</w:t>
      </w:r>
      <w:r>
        <w:rPr>
          <w:rFonts w:ascii="Arial" w:hAnsi="Arial" w:cs="Arial"/>
        </w:rPr>
        <w:t>)</w:t>
      </w:r>
    </w:p>
    <w:p w14:paraId="021067F7" w14:textId="2AE90DA2" w:rsidR="00B73D36" w:rsidRPr="0041797D" w:rsidRDefault="00B73D36" w:rsidP="009805CA">
      <w:pPr>
        <w:pStyle w:val="Geenafstand"/>
        <w:rPr>
          <w:rFonts w:ascii="Arial" w:hAnsi="Arial" w:cs="Arial"/>
        </w:rPr>
      </w:pPr>
      <w:r w:rsidRPr="0041797D">
        <w:rPr>
          <w:rFonts w:ascii="Arial" w:hAnsi="Arial" w:cs="Arial"/>
        </w:rPr>
        <w:t xml:space="preserve"> </w:t>
      </w:r>
    </w:p>
    <w:p w14:paraId="3D4761A3" w14:textId="4F22BE44" w:rsidR="001F6AE4" w:rsidRDefault="00B73D36" w:rsidP="009805CA">
      <w:pPr>
        <w:pStyle w:val="Geenafstand"/>
        <w:rPr>
          <w:rFonts w:ascii="Arial" w:hAnsi="Arial" w:cs="Arial"/>
        </w:rPr>
      </w:pPr>
      <w:r w:rsidRPr="0041797D">
        <w:rPr>
          <w:rFonts w:ascii="Arial" w:hAnsi="Arial" w:cs="Arial"/>
        </w:rPr>
        <w:lastRenderedPageBreak/>
        <w:t xml:space="preserve">Los daarvan is precies dit het punt: het maakt niet uit waar je vandaan komt, van welke windstreek, </w:t>
      </w:r>
      <w:r w:rsidR="002547DE">
        <w:rPr>
          <w:rFonts w:ascii="Arial" w:hAnsi="Arial" w:cs="Arial"/>
        </w:rPr>
        <w:t xml:space="preserve">van </w:t>
      </w:r>
      <w:r w:rsidRPr="0041797D">
        <w:rPr>
          <w:rFonts w:ascii="Arial" w:hAnsi="Arial" w:cs="Arial"/>
        </w:rPr>
        <w:t>welk volk je bent, of wat je achtergrond is.</w:t>
      </w:r>
      <w:r w:rsidR="001F6AE4" w:rsidRPr="001F6AE4">
        <w:rPr>
          <w:rFonts w:ascii="Arial" w:hAnsi="Arial" w:cs="Arial"/>
        </w:rPr>
        <w:t xml:space="preserve"> </w:t>
      </w:r>
      <w:r w:rsidR="001F6AE4">
        <w:rPr>
          <w:rFonts w:ascii="Arial" w:hAnsi="Arial" w:cs="Arial"/>
        </w:rPr>
        <w:t>Niemand is uitgesloten</w:t>
      </w:r>
      <w:r w:rsidR="003E0F56">
        <w:rPr>
          <w:rFonts w:ascii="Arial" w:hAnsi="Arial" w:cs="Arial"/>
        </w:rPr>
        <w:t>, v</w:t>
      </w:r>
      <w:r w:rsidR="001F6AE4">
        <w:rPr>
          <w:rFonts w:ascii="Arial" w:hAnsi="Arial" w:cs="Arial"/>
        </w:rPr>
        <w:t xml:space="preserve">oor ieder is de </w:t>
      </w:r>
      <w:r w:rsidR="001F6AE4">
        <w:rPr>
          <w:rFonts w:ascii="Arial" w:hAnsi="Arial" w:cs="Arial"/>
        </w:rPr>
        <w:t xml:space="preserve">stem van God te verstaan. </w:t>
      </w:r>
      <w:r w:rsidR="003A2F4A">
        <w:rPr>
          <w:rFonts w:ascii="Arial" w:hAnsi="Arial" w:cs="Arial"/>
        </w:rPr>
        <w:t>Voor ieder is het woord van God bedoeld.</w:t>
      </w:r>
    </w:p>
    <w:p w14:paraId="12FEBA24" w14:textId="25064FF8" w:rsidR="00B73D36" w:rsidRDefault="00B73D36" w:rsidP="009805CA">
      <w:pPr>
        <w:pStyle w:val="Geenafstand"/>
        <w:rPr>
          <w:rFonts w:ascii="Arial" w:hAnsi="Arial" w:cs="Arial"/>
        </w:rPr>
      </w:pPr>
      <w:r w:rsidRPr="0041797D">
        <w:rPr>
          <w:rFonts w:ascii="Arial" w:hAnsi="Arial" w:cs="Arial"/>
        </w:rPr>
        <w:t>Het is zoals de profeet Jo</w:t>
      </w:r>
      <w:r w:rsidR="003A0984">
        <w:rPr>
          <w:rFonts w:ascii="Arial" w:hAnsi="Arial" w:cs="Arial"/>
        </w:rPr>
        <w:t>e</w:t>
      </w:r>
      <w:r w:rsidRPr="0041797D">
        <w:rPr>
          <w:rFonts w:ascii="Arial" w:hAnsi="Arial" w:cs="Arial"/>
        </w:rPr>
        <w:t xml:space="preserve">l heeft </w:t>
      </w:r>
      <w:proofErr w:type="spellStart"/>
      <w:r w:rsidRPr="0041797D">
        <w:rPr>
          <w:rFonts w:ascii="Arial" w:hAnsi="Arial" w:cs="Arial"/>
        </w:rPr>
        <w:t>voorzegd</w:t>
      </w:r>
      <w:proofErr w:type="spellEnd"/>
      <w:r w:rsidRPr="0041797D">
        <w:rPr>
          <w:rFonts w:ascii="Arial" w:hAnsi="Arial" w:cs="Arial"/>
        </w:rPr>
        <w:t xml:space="preserve">: </w:t>
      </w:r>
      <w:r w:rsidR="00BD097D">
        <w:rPr>
          <w:rFonts w:ascii="Arial" w:hAnsi="Arial" w:cs="Arial"/>
        </w:rPr>
        <w:t xml:space="preserve">op </w:t>
      </w:r>
      <w:r w:rsidRPr="0041797D">
        <w:rPr>
          <w:rFonts w:ascii="Arial" w:hAnsi="Arial" w:cs="Arial"/>
        </w:rPr>
        <w:t>zonen én dochters, jongeren en ouderen, en ook dienaren en dienares</w:t>
      </w:r>
      <w:r w:rsidR="009102A5">
        <w:rPr>
          <w:rFonts w:ascii="Arial" w:hAnsi="Arial" w:cs="Arial"/>
        </w:rPr>
        <w:t>s</w:t>
      </w:r>
      <w:r w:rsidRPr="0041797D">
        <w:rPr>
          <w:rFonts w:ascii="Arial" w:hAnsi="Arial" w:cs="Arial"/>
        </w:rPr>
        <w:t>en – over alle volken en bevolkingslagen is de geest uitge</w:t>
      </w:r>
      <w:r w:rsidR="009102A5">
        <w:rPr>
          <w:rFonts w:ascii="Arial" w:hAnsi="Arial" w:cs="Arial"/>
        </w:rPr>
        <w:t>goten</w:t>
      </w:r>
      <w:r w:rsidRPr="0041797D">
        <w:rPr>
          <w:rFonts w:ascii="Arial" w:hAnsi="Arial" w:cs="Arial"/>
        </w:rPr>
        <w:t>.</w:t>
      </w:r>
      <w:r w:rsidR="008D6AA7">
        <w:rPr>
          <w:rFonts w:ascii="Arial" w:hAnsi="Arial" w:cs="Arial"/>
        </w:rPr>
        <w:t xml:space="preserve"> </w:t>
      </w:r>
    </w:p>
    <w:p w14:paraId="24AB8F07" w14:textId="32D8D99B" w:rsidR="00904873" w:rsidRDefault="00A5100A" w:rsidP="009805CA">
      <w:pPr>
        <w:pStyle w:val="Geenafstand"/>
        <w:rPr>
          <w:rFonts w:ascii="Arial" w:hAnsi="Arial" w:cs="Arial"/>
        </w:rPr>
      </w:pPr>
      <w:r>
        <w:rPr>
          <w:rFonts w:ascii="Arial" w:hAnsi="Arial" w:cs="Arial"/>
        </w:rPr>
        <w:t xml:space="preserve">Want het is zover, de dag van de Heer is aangebroken. </w:t>
      </w:r>
      <w:r w:rsidR="00DB4638">
        <w:rPr>
          <w:rFonts w:ascii="Arial" w:hAnsi="Arial" w:cs="Arial"/>
        </w:rPr>
        <w:t xml:space="preserve">En Petrus legt uit </w:t>
      </w:r>
      <w:r w:rsidR="004E6D80">
        <w:rPr>
          <w:rFonts w:ascii="Arial" w:hAnsi="Arial" w:cs="Arial"/>
        </w:rPr>
        <w:t xml:space="preserve">dat God een nieuw begin heeft gemaakt </w:t>
      </w:r>
      <w:r w:rsidR="00DB20B1">
        <w:rPr>
          <w:rFonts w:ascii="Arial" w:hAnsi="Arial" w:cs="Arial"/>
        </w:rPr>
        <w:t xml:space="preserve">met het zenden van Jezus van </w:t>
      </w:r>
      <w:proofErr w:type="spellStart"/>
      <w:r w:rsidR="00DB20B1">
        <w:rPr>
          <w:rFonts w:ascii="Arial" w:hAnsi="Arial" w:cs="Arial"/>
        </w:rPr>
        <w:t>Nazaret</w:t>
      </w:r>
      <w:proofErr w:type="spellEnd"/>
      <w:r w:rsidR="00021119">
        <w:rPr>
          <w:rFonts w:ascii="Arial" w:hAnsi="Arial" w:cs="Arial"/>
        </w:rPr>
        <w:t xml:space="preserve">. </w:t>
      </w:r>
      <w:r w:rsidR="001D58ED">
        <w:rPr>
          <w:rFonts w:ascii="Arial" w:hAnsi="Arial" w:cs="Arial"/>
        </w:rPr>
        <w:t xml:space="preserve">Verbonden met </w:t>
      </w:r>
      <w:r w:rsidR="00021119">
        <w:rPr>
          <w:rFonts w:ascii="Arial" w:hAnsi="Arial" w:cs="Arial"/>
        </w:rPr>
        <w:t xml:space="preserve">Zijn naam </w:t>
      </w:r>
      <w:r w:rsidR="001D58ED">
        <w:rPr>
          <w:rFonts w:ascii="Arial" w:hAnsi="Arial" w:cs="Arial"/>
        </w:rPr>
        <w:t xml:space="preserve">is de komst van </w:t>
      </w:r>
      <w:r w:rsidR="00021119">
        <w:rPr>
          <w:rFonts w:ascii="Arial" w:hAnsi="Arial" w:cs="Arial"/>
        </w:rPr>
        <w:t>de Geest</w:t>
      </w:r>
      <w:r w:rsidR="00904873">
        <w:rPr>
          <w:rFonts w:ascii="Arial" w:hAnsi="Arial" w:cs="Arial"/>
        </w:rPr>
        <w:t>.</w:t>
      </w:r>
    </w:p>
    <w:p w14:paraId="5A20C80B" w14:textId="2D274E29" w:rsidR="00904873" w:rsidRDefault="008A40BB" w:rsidP="009805CA">
      <w:pPr>
        <w:pStyle w:val="Geenafstand"/>
        <w:rPr>
          <w:rFonts w:ascii="Arial" w:hAnsi="Arial" w:cs="Arial"/>
        </w:rPr>
      </w:pPr>
      <w:r>
        <w:rPr>
          <w:rFonts w:ascii="Arial" w:hAnsi="Arial" w:cs="Arial"/>
        </w:rPr>
        <w:t>En zo preekt Petrus nog even door.</w:t>
      </w:r>
    </w:p>
    <w:p w14:paraId="6BE810F8" w14:textId="77777777" w:rsidR="008A40BB" w:rsidRDefault="008A40BB" w:rsidP="009805CA">
      <w:pPr>
        <w:pStyle w:val="Geenafstand"/>
        <w:rPr>
          <w:rFonts w:ascii="Arial" w:hAnsi="Arial" w:cs="Arial"/>
        </w:rPr>
      </w:pPr>
    </w:p>
    <w:p w14:paraId="3545C37D" w14:textId="412CD3A0" w:rsidR="008F016E" w:rsidRDefault="00A76A50" w:rsidP="009805CA">
      <w:pPr>
        <w:pStyle w:val="Geenafstand"/>
        <w:rPr>
          <w:rFonts w:ascii="Arial" w:hAnsi="Arial" w:cs="Arial"/>
        </w:rPr>
      </w:pPr>
      <w:r>
        <w:rPr>
          <w:rFonts w:ascii="Arial" w:hAnsi="Arial" w:cs="Arial"/>
        </w:rPr>
        <w:t xml:space="preserve">4. ‘In een roes’ </w:t>
      </w:r>
      <w:r w:rsidR="00EF7FC9">
        <w:rPr>
          <w:rFonts w:ascii="Arial" w:hAnsi="Arial" w:cs="Arial"/>
        </w:rPr>
        <w:t>gaf ik als titel aan deze preek.</w:t>
      </w:r>
      <w:r w:rsidR="008053EE">
        <w:rPr>
          <w:rFonts w:ascii="Arial" w:hAnsi="Arial" w:cs="Arial"/>
        </w:rPr>
        <w:t xml:space="preserve"> Maar toen</w:t>
      </w:r>
      <w:r w:rsidR="00C53207">
        <w:rPr>
          <w:rFonts w:ascii="Arial" w:hAnsi="Arial" w:cs="Arial"/>
        </w:rPr>
        <w:t xml:space="preserve"> ik gisteren het woord toch nog even checkte, ontdekte ik dat ik </w:t>
      </w:r>
      <w:r w:rsidR="0080219B">
        <w:rPr>
          <w:rFonts w:ascii="Arial" w:hAnsi="Arial" w:cs="Arial"/>
        </w:rPr>
        <w:t xml:space="preserve">misschien </w:t>
      </w:r>
      <w:r w:rsidR="00F07FEA">
        <w:rPr>
          <w:rFonts w:ascii="Arial" w:hAnsi="Arial" w:cs="Arial"/>
        </w:rPr>
        <w:t xml:space="preserve">beter een ander woord had kunnen gebruiken, omdat roes toch meer negatief is, </w:t>
      </w:r>
      <w:proofErr w:type="spellStart"/>
      <w:r w:rsidR="00F07FEA">
        <w:rPr>
          <w:rFonts w:ascii="Arial" w:hAnsi="Arial" w:cs="Arial"/>
        </w:rPr>
        <w:t>bedwelmend</w:t>
      </w:r>
      <w:r w:rsidR="00F254D3">
        <w:rPr>
          <w:rFonts w:ascii="Arial" w:hAnsi="Arial" w:cs="Arial"/>
        </w:rPr>
        <w:t>er</w:t>
      </w:r>
      <w:proofErr w:type="spellEnd"/>
      <w:r w:rsidR="00F07FEA">
        <w:rPr>
          <w:rFonts w:ascii="Arial" w:hAnsi="Arial" w:cs="Arial"/>
        </w:rPr>
        <w:t xml:space="preserve"> is dan ik </w:t>
      </w:r>
      <w:r w:rsidR="006D6942">
        <w:rPr>
          <w:rFonts w:ascii="Arial" w:hAnsi="Arial" w:cs="Arial"/>
        </w:rPr>
        <w:t>voor ogen had</w:t>
      </w:r>
      <w:r w:rsidR="00F07FEA">
        <w:rPr>
          <w:rFonts w:ascii="Arial" w:hAnsi="Arial" w:cs="Arial"/>
        </w:rPr>
        <w:t xml:space="preserve">. </w:t>
      </w:r>
      <w:r w:rsidR="006D6942">
        <w:rPr>
          <w:rFonts w:ascii="Arial" w:hAnsi="Arial" w:cs="Arial"/>
        </w:rPr>
        <w:t xml:space="preserve">Ik bedoelde </w:t>
      </w:r>
      <w:r w:rsidR="0080219B">
        <w:rPr>
          <w:rFonts w:ascii="Arial" w:hAnsi="Arial" w:cs="Arial"/>
        </w:rPr>
        <w:t xml:space="preserve">het </w:t>
      </w:r>
      <w:r w:rsidR="006D6942">
        <w:rPr>
          <w:rFonts w:ascii="Arial" w:hAnsi="Arial" w:cs="Arial"/>
        </w:rPr>
        <w:t xml:space="preserve">als een soort variatie op de roes </w:t>
      </w:r>
      <w:r w:rsidR="00F254D3">
        <w:rPr>
          <w:rFonts w:ascii="Arial" w:hAnsi="Arial" w:cs="Arial"/>
        </w:rPr>
        <w:t>van</w:t>
      </w:r>
      <w:r w:rsidR="006D6942">
        <w:rPr>
          <w:rFonts w:ascii="Arial" w:hAnsi="Arial" w:cs="Arial"/>
        </w:rPr>
        <w:t xml:space="preserve"> dronkenschap die verweten wordt, een roes </w:t>
      </w:r>
      <w:r w:rsidR="003B1F8A">
        <w:rPr>
          <w:rFonts w:ascii="Arial" w:hAnsi="Arial" w:cs="Arial"/>
        </w:rPr>
        <w:t xml:space="preserve">als flow, als ervaring van </w:t>
      </w:r>
      <w:r w:rsidR="001345E0">
        <w:rPr>
          <w:rFonts w:ascii="Arial" w:hAnsi="Arial" w:cs="Arial"/>
        </w:rPr>
        <w:t>samenval</w:t>
      </w:r>
      <w:r w:rsidR="003B1F8A">
        <w:rPr>
          <w:rFonts w:ascii="Arial" w:hAnsi="Arial" w:cs="Arial"/>
        </w:rPr>
        <w:t>len</w:t>
      </w:r>
      <w:r w:rsidR="001345E0">
        <w:rPr>
          <w:rFonts w:ascii="Arial" w:hAnsi="Arial" w:cs="Arial"/>
        </w:rPr>
        <w:t xml:space="preserve"> met de wereld om je heen, </w:t>
      </w:r>
      <w:r w:rsidR="003B1F8A">
        <w:rPr>
          <w:rFonts w:ascii="Arial" w:hAnsi="Arial" w:cs="Arial"/>
        </w:rPr>
        <w:t>dat</w:t>
      </w:r>
      <w:r w:rsidR="00EF66E3">
        <w:rPr>
          <w:rFonts w:ascii="Arial" w:hAnsi="Arial" w:cs="Arial"/>
        </w:rPr>
        <w:t xml:space="preserve"> je </w:t>
      </w:r>
      <w:r w:rsidR="001345E0">
        <w:rPr>
          <w:rFonts w:ascii="Arial" w:hAnsi="Arial" w:cs="Arial"/>
        </w:rPr>
        <w:t xml:space="preserve">opgaat in wat je doet, </w:t>
      </w:r>
      <w:r w:rsidR="00831F59">
        <w:rPr>
          <w:rFonts w:ascii="Arial" w:hAnsi="Arial" w:cs="Arial"/>
        </w:rPr>
        <w:t xml:space="preserve">hoe je </w:t>
      </w:r>
      <w:r w:rsidR="006B2EC8">
        <w:rPr>
          <w:rFonts w:ascii="Arial" w:hAnsi="Arial" w:cs="Arial"/>
        </w:rPr>
        <w:t xml:space="preserve">je </w:t>
      </w:r>
      <w:r w:rsidR="00831F59">
        <w:rPr>
          <w:rFonts w:ascii="Arial" w:hAnsi="Arial" w:cs="Arial"/>
        </w:rPr>
        <w:t xml:space="preserve">even opgetild kan voelen </w:t>
      </w:r>
      <w:r w:rsidR="00EF66E3">
        <w:rPr>
          <w:rFonts w:ascii="Arial" w:hAnsi="Arial" w:cs="Arial"/>
        </w:rPr>
        <w:t xml:space="preserve">als </w:t>
      </w:r>
      <w:r w:rsidR="006D4D27">
        <w:rPr>
          <w:rFonts w:ascii="Arial" w:hAnsi="Arial" w:cs="Arial"/>
        </w:rPr>
        <w:t>een gedicht</w:t>
      </w:r>
      <w:r w:rsidR="00831F59">
        <w:rPr>
          <w:rFonts w:ascii="Arial" w:hAnsi="Arial" w:cs="Arial"/>
        </w:rPr>
        <w:t>,</w:t>
      </w:r>
      <w:r w:rsidR="006D4D27">
        <w:rPr>
          <w:rFonts w:ascii="Arial" w:hAnsi="Arial" w:cs="Arial"/>
        </w:rPr>
        <w:t xml:space="preserve"> </w:t>
      </w:r>
      <w:r w:rsidR="00380675">
        <w:rPr>
          <w:rFonts w:ascii="Arial" w:hAnsi="Arial" w:cs="Arial"/>
        </w:rPr>
        <w:t xml:space="preserve">of </w:t>
      </w:r>
      <w:r w:rsidR="006D4D27">
        <w:rPr>
          <w:rFonts w:ascii="Arial" w:hAnsi="Arial" w:cs="Arial"/>
        </w:rPr>
        <w:t xml:space="preserve">een lied </w:t>
      </w:r>
      <w:r w:rsidR="00EF66E3">
        <w:rPr>
          <w:rFonts w:ascii="Arial" w:hAnsi="Arial" w:cs="Arial"/>
        </w:rPr>
        <w:t xml:space="preserve">precies </w:t>
      </w:r>
      <w:r w:rsidR="006D4D27">
        <w:rPr>
          <w:rFonts w:ascii="Arial" w:hAnsi="Arial" w:cs="Arial"/>
        </w:rPr>
        <w:t>verwoord</w:t>
      </w:r>
      <w:r w:rsidR="00831F59">
        <w:rPr>
          <w:rFonts w:ascii="Arial" w:hAnsi="Arial" w:cs="Arial"/>
        </w:rPr>
        <w:t>t</w:t>
      </w:r>
      <w:r w:rsidR="006D4D27">
        <w:rPr>
          <w:rFonts w:ascii="Arial" w:hAnsi="Arial" w:cs="Arial"/>
        </w:rPr>
        <w:t xml:space="preserve"> wat in je leeft, als </w:t>
      </w:r>
      <w:r w:rsidR="008F016E">
        <w:rPr>
          <w:rFonts w:ascii="Arial" w:hAnsi="Arial" w:cs="Arial"/>
        </w:rPr>
        <w:t>een ontmoeting je vleugels geeft</w:t>
      </w:r>
      <w:r w:rsidR="00831F59">
        <w:rPr>
          <w:rFonts w:ascii="Arial" w:hAnsi="Arial" w:cs="Arial"/>
        </w:rPr>
        <w:t xml:space="preserve"> omdat</w:t>
      </w:r>
      <w:r w:rsidR="0022074E">
        <w:rPr>
          <w:rFonts w:ascii="Arial" w:hAnsi="Arial" w:cs="Arial"/>
        </w:rPr>
        <w:t xml:space="preserve"> je aan een half woord genoeg hebt, </w:t>
      </w:r>
      <w:r w:rsidR="004B3AE9">
        <w:rPr>
          <w:rFonts w:ascii="Arial" w:hAnsi="Arial" w:cs="Arial"/>
        </w:rPr>
        <w:t xml:space="preserve">als je </w:t>
      </w:r>
      <w:r w:rsidR="0022074E">
        <w:rPr>
          <w:rFonts w:ascii="Arial" w:hAnsi="Arial" w:cs="Arial"/>
        </w:rPr>
        <w:t>kracht voelt op</w:t>
      </w:r>
      <w:r w:rsidR="0008788C">
        <w:rPr>
          <w:rFonts w:ascii="Arial" w:hAnsi="Arial" w:cs="Arial"/>
        </w:rPr>
        <w:t>borrelen in jezelf</w:t>
      </w:r>
      <w:r w:rsidR="004B3AE9">
        <w:rPr>
          <w:rFonts w:ascii="Arial" w:hAnsi="Arial" w:cs="Arial"/>
        </w:rPr>
        <w:t xml:space="preserve"> die maakt dat je dansen wil of zingen</w:t>
      </w:r>
      <w:r w:rsidR="008F016E">
        <w:rPr>
          <w:rFonts w:ascii="Arial" w:hAnsi="Arial" w:cs="Arial"/>
        </w:rPr>
        <w:t xml:space="preserve">. </w:t>
      </w:r>
    </w:p>
    <w:p w14:paraId="3EF28FCC" w14:textId="710F1608" w:rsidR="008A40BB" w:rsidRDefault="004B3AE9" w:rsidP="009805CA">
      <w:pPr>
        <w:pStyle w:val="Geenafstand"/>
        <w:rPr>
          <w:rFonts w:ascii="Arial" w:hAnsi="Arial" w:cs="Arial"/>
        </w:rPr>
      </w:pPr>
      <w:r>
        <w:rPr>
          <w:rFonts w:ascii="Arial" w:hAnsi="Arial" w:cs="Arial"/>
        </w:rPr>
        <w:t xml:space="preserve">Zo bedoelde ik vandaag </w:t>
      </w:r>
      <w:r w:rsidR="003107B4">
        <w:rPr>
          <w:rFonts w:ascii="Arial" w:hAnsi="Arial" w:cs="Arial"/>
        </w:rPr>
        <w:t xml:space="preserve">een vergelijking te maken met </w:t>
      </w:r>
      <w:r w:rsidR="00BA2966">
        <w:rPr>
          <w:rFonts w:ascii="Arial" w:hAnsi="Arial" w:cs="Arial"/>
        </w:rPr>
        <w:t xml:space="preserve">wat </w:t>
      </w:r>
      <w:r w:rsidR="006C48A8">
        <w:rPr>
          <w:rFonts w:ascii="Arial" w:hAnsi="Arial" w:cs="Arial"/>
        </w:rPr>
        <w:t>gebeur</w:t>
      </w:r>
      <w:r w:rsidR="000F2D4E">
        <w:rPr>
          <w:rFonts w:ascii="Arial" w:hAnsi="Arial" w:cs="Arial"/>
        </w:rPr>
        <w:t>t</w:t>
      </w:r>
      <w:r w:rsidR="006C48A8">
        <w:rPr>
          <w:rFonts w:ascii="Arial" w:hAnsi="Arial" w:cs="Arial"/>
        </w:rPr>
        <w:t xml:space="preserve"> op die</w:t>
      </w:r>
      <w:r w:rsidR="00C774EC">
        <w:rPr>
          <w:rFonts w:ascii="Arial" w:hAnsi="Arial" w:cs="Arial"/>
        </w:rPr>
        <w:t xml:space="preserve"> Pinkstermorgen, </w:t>
      </w:r>
      <w:r w:rsidR="006C48A8">
        <w:rPr>
          <w:rFonts w:ascii="Arial" w:hAnsi="Arial" w:cs="Arial"/>
        </w:rPr>
        <w:t>dat</w:t>
      </w:r>
      <w:r w:rsidR="00C774EC">
        <w:rPr>
          <w:rFonts w:ascii="Arial" w:hAnsi="Arial" w:cs="Arial"/>
        </w:rPr>
        <w:t xml:space="preserve"> </w:t>
      </w:r>
      <w:r w:rsidR="00D14525">
        <w:rPr>
          <w:rFonts w:ascii="Arial" w:hAnsi="Arial" w:cs="Arial"/>
        </w:rPr>
        <w:t xml:space="preserve">heilzame </w:t>
      </w:r>
      <w:r w:rsidR="00C774EC">
        <w:rPr>
          <w:rFonts w:ascii="Arial" w:hAnsi="Arial" w:cs="Arial"/>
        </w:rPr>
        <w:t xml:space="preserve">moment van </w:t>
      </w:r>
      <w:r w:rsidR="00A50A85">
        <w:rPr>
          <w:rFonts w:ascii="Arial" w:hAnsi="Arial" w:cs="Arial"/>
        </w:rPr>
        <w:t xml:space="preserve">inzicht in wie God is en de </w:t>
      </w:r>
      <w:r w:rsidR="00BA2966">
        <w:rPr>
          <w:rFonts w:ascii="Arial" w:hAnsi="Arial" w:cs="Arial"/>
        </w:rPr>
        <w:t xml:space="preserve">overweldigende </w:t>
      </w:r>
      <w:r w:rsidR="00A50A85">
        <w:rPr>
          <w:rFonts w:ascii="Arial" w:hAnsi="Arial" w:cs="Arial"/>
        </w:rPr>
        <w:t xml:space="preserve">ervaring van </w:t>
      </w:r>
      <w:r w:rsidR="00C774EC">
        <w:rPr>
          <w:rFonts w:ascii="Arial" w:hAnsi="Arial" w:cs="Arial"/>
        </w:rPr>
        <w:t xml:space="preserve">grote verbondenheid </w:t>
      </w:r>
      <w:r w:rsidR="00A50A85">
        <w:rPr>
          <w:rFonts w:ascii="Arial" w:hAnsi="Arial" w:cs="Arial"/>
        </w:rPr>
        <w:t xml:space="preserve">met God </w:t>
      </w:r>
      <w:r w:rsidR="009F5799">
        <w:rPr>
          <w:rFonts w:ascii="Arial" w:hAnsi="Arial" w:cs="Arial"/>
        </w:rPr>
        <w:t xml:space="preserve">en de ontdekking wat </w:t>
      </w:r>
      <w:r w:rsidR="00FF42D6">
        <w:rPr>
          <w:rFonts w:ascii="Arial" w:hAnsi="Arial" w:cs="Arial"/>
        </w:rPr>
        <w:t>spreken in zijn Geest teweeg kan brengen</w:t>
      </w:r>
      <w:r w:rsidR="00A927BA">
        <w:rPr>
          <w:rFonts w:ascii="Arial" w:hAnsi="Arial" w:cs="Arial"/>
        </w:rPr>
        <w:t xml:space="preserve"> in de wereld</w:t>
      </w:r>
      <w:r w:rsidR="00FF42D6">
        <w:rPr>
          <w:rFonts w:ascii="Arial" w:hAnsi="Arial" w:cs="Arial"/>
        </w:rPr>
        <w:t xml:space="preserve">. </w:t>
      </w:r>
    </w:p>
    <w:p w14:paraId="0D72FB8C" w14:textId="77777777" w:rsidR="0098058D" w:rsidRDefault="0098058D" w:rsidP="009805CA">
      <w:pPr>
        <w:pStyle w:val="Geenafstand"/>
        <w:rPr>
          <w:rFonts w:ascii="Arial" w:hAnsi="Arial" w:cs="Arial"/>
        </w:rPr>
      </w:pPr>
    </w:p>
    <w:p w14:paraId="56C9DD58" w14:textId="71D0B908" w:rsidR="006B5724" w:rsidRDefault="006B5724" w:rsidP="009805CA">
      <w:pPr>
        <w:pStyle w:val="Geenafstand"/>
        <w:rPr>
          <w:rFonts w:ascii="Arial" w:hAnsi="Arial" w:cs="Arial"/>
        </w:rPr>
      </w:pPr>
      <w:r>
        <w:rPr>
          <w:rFonts w:ascii="Arial" w:hAnsi="Arial" w:cs="Arial"/>
        </w:rPr>
        <w:t>Dat</w:t>
      </w:r>
      <w:r w:rsidR="00D127CE">
        <w:rPr>
          <w:rFonts w:ascii="Arial" w:hAnsi="Arial" w:cs="Arial"/>
        </w:rPr>
        <w:t xml:space="preserve"> </w:t>
      </w:r>
      <w:r w:rsidR="00CA3105">
        <w:rPr>
          <w:rFonts w:ascii="Arial" w:hAnsi="Arial" w:cs="Arial"/>
        </w:rPr>
        <w:t>gebeurt. In Handelingen komen nog meer van die Pinkstermomenten voor</w:t>
      </w:r>
      <w:r w:rsidR="00E505BE">
        <w:rPr>
          <w:rFonts w:ascii="Arial" w:hAnsi="Arial" w:cs="Arial"/>
        </w:rPr>
        <w:t>. (</w:t>
      </w:r>
      <w:r w:rsidR="00E505BE">
        <w:rPr>
          <w:rFonts w:ascii="Arial" w:hAnsi="Arial" w:cs="Arial"/>
        </w:rPr>
        <w:t>Hand 8: 14-17, 10: 44-48, 19: 1-7.</w:t>
      </w:r>
      <w:r w:rsidR="00E505BE">
        <w:rPr>
          <w:rFonts w:ascii="Arial" w:hAnsi="Arial" w:cs="Arial"/>
        </w:rPr>
        <w:t>)</w:t>
      </w:r>
      <w:r w:rsidR="00D14525">
        <w:rPr>
          <w:rFonts w:ascii="Arial" w:hAnsi="Arial" w:cs="Arial"/>
        </w:rPr>
        <w:t xml:space="preserve"> </w:t>
      </w:r>
      <w:r w:rsidR="00CA3105">
        <w:rPr>
          <w:rFonts w:ascii="Arial" w:hAnsi="Arial" w:cs="Arial"/>
        </w:rPr>
        <w:t xml:space="preserve">En ook daarna en tot op heden, ieder van ons en ook samen kunnen we dat ervaren </w:t>
      </w:r>
      <w:r w:rsidR="00AF3E0C">
        <w:rPr>
          <w:rFonts w:ascii="Arial" w:hAnsi="Arial" w:cs="Arial"/>
        </w:rPr>
        <w:t>– dat dromen en visioenen</w:t>
      </w:r>
      <w:r w:rsidR="00830085">
        <w:rPr>
          <w:rFonts w:ascii="Arial" w:hAnsi="Arial" w:cs="Arial"/>
        </w:rPr>
        <w:t xml:space="preserve"> en </w:t>
      </w:r>
      <w:proofErr w:type="spellStart"/>
      <w:r w:rsidR="00830085">
        <w:rPr>
          <w:rFonts w:ascii="Arial" w:hAnsi="Arial" w:cs="Arial"/>
        </w:rPr>
        <w:t>profetieen</w:t>
      </w:r>
      <w:proofErr w:type="spellEnd"/>
      <w:r w:rsidR="00830085">
        <w:rPr>
          <w:rFonts w:ascii="Arial" w:hAnsi="Arial" w:cs="Arial"/>
        </w:rPr>
        <w:t xml:space="preserve"> op ons afkomen </w:t>
      </w:r>
      <w:r w:rsidR="00D127CE">
        <w:rPr>
          <w:rFonts w:ascii="Arial" w:hAnsi="Arial" w:cs="Arial"/>
        </w:rPr>
        <w:t xml:space="preserve">en kracht geven </w:t>
      </w:r>
      <w:r w:rsidR="00830085">
        <w:rPr>
          <w:rFonts w:ascii="Arial" w:hAnsi="Arial" w:cs="Arial"/>
        </w:rPr>
        <w:t>en ons doen opstaan</w:t>
      </w:r>
      <w:r w:rsidR="00430186">
        <w:rPr>
          <w:rFonts w:ascii="Arial" w:hAnsi="Arial" w:cs="Arial"/>
        </w:rPr>
        <w:t>, omdat we zien en weten waar het op aankomt</w:t>
      </w:r>
      <w:r w:rsidR="00830085">
        <w:rPr>
          <w:rFonts w:ascii="Arial" w:hAnsi="Arial" w:cs="Arial"/>
        </w:rPr>
        <w:t>.</w:t>
      </w:r>
      <w:r w:rsidR="0011414D">
        <w:rPr>
          <w:rFonts w:ascii="Arial" w:hAnsi="Arial" w:cs="Arial"/>
        </w:rPr>
        <w:t xml:space="preserve"> Wat werkelijk er toe doet, wat waar is en houdbaar.</w:t>
      </w:r>
    </w:p>
    <w:p w14:paraId="390B46F3" w14:textId="77777777" w:rsidR="00830085" w:rsidRDefault="00830085" w:rsidP="009805CA">
      <w:pPr>
        <w:pStyle w:val="Geenafstand"/>
        <w:rPr>
          <w:rFonts w:ascii="Arial" w:hAnsi="Arial" w:cs="Arial"/>
        </w:rPr>
      </w:pPr>
    </w:p>
    <w:p w14:paraId="3AF4D280" w14:textId="3913A176" w:rsidR="00A47151" w:rsidRDefault="00A357E8" w:rsidP="009805CA">
      <w:pPr>
        <w:pStyle w:val="Geenafstand"/>
        <w:rPr>
          <w:rFonts w:ascii="Arial" w:hAnsi="Arial" w:cs="Arial"/>
        </w:rPr>
      </w:pPr>
      <w:r>
        <w:rPr>
          <w:rFonts w:ascii="Arial" w:hAnsi="Arial" w:cs="Arial"/>
        </w:rPr>
        <w:t>Stevig staan, z</w:t>
      </w:r>
      <w:r w:rsidR="00830085">
        <w:rPr>
          <w:rFonts w:ascii="Arial" w:hAnsi="Arial" w:cs="Arial"/>
        </w:rPr>
        <w:t xml:space="preserve">oals Petrus: vol van Geest preekt hij op het scherpst van de snede over wat er toe doet. Dat </w:t>
      </w:r>
      <w:r w:rsidR="000A2541">
        <w:rPr>
          <w:rFonts w:ascii="Arial" w:hAnsi="Arial" w:cs="Arial"/>
        </w:rPr>
        <w:t xml:space="preserve">Jezus </w:t>
      </w:r>
      <w:r w:rsidR="006650DA">
        <w:rPr>
          <w:rFonts w:ascii="Arial" w:hAnsi="Arial" w:cs="Arial"/>
        </w:rPr>
        <w:t xml:space="preserve">de Woorden van God </w:t>
      </w:r>
      <w:r w:rsidR="00426D6E">
        <w:rPr>
          <w:rFonts w:ascii="Arial" w:hAnsi="Arial" w:cs="Arial"/>
        </w:rPr>
        <w:t>sprak</w:t>
      </w:r>
      <w:r w:rsidR="00566B62">
        <w:rPr>
          <w:rFonts w:ascii="Arial" w:hAnsi="Arial" w:cs="Arial"/>
        </w:rPr>
        <w:t xml:space="preserve"> </w:t>
      </w:r>
      <w:r w:rsidR="00626A08">
        <w:rPr>
          <w:rFonts w:ascii="Arial" w:hAnsi="Arial" w:cs="Arial"/>
        </w:rPr>
        <w:t xml:space="preserve">en </w:t>
      </w:r>
      <w:r w:rsidR="004D78F5">
        <w:rPr>
          <w:rFonts w:ascii="Arial" w:hAnsi="Arial" w:cs="Arial"/>
        </w:rPr>
        <w:t>deed</w:t>
      </w:r>
      <w:r w:rsidR="00515815">
        <w:rPr>
          <w:rFonts w:ascii="Arial" w:hAnsi="Arial" w:cs="Arial"/>
        </w:rPr>
        <w:t xml:space="preserve"> </w:t>
      </w:r>
      <w:r w:rsidR="00566B62">
        <w:rPr>
          <w:rFonts w:ascii="Arial" w:hAnsi="Arial" w:cs="Arial"/>
        </w:rPr>
        <w:t xml:space="preserve">en daarmee </w:t>
      </w:r>
      <w:r w:rsidR="006650DA">
        <w:rPr>
          <w:rFonts w:ascii="Arial" w:hAnsi="Arial" w:cs="Arial"/>
        </w:rPr>
        <w:t>bevrijding</w:t>
      </w:r>
      <w:r w:rsidR="00566B62">
        <w:rPr>
          <w:rFonts w:ascii="Arial" w:hAnsi="Arial" w:cs="Arial"/>
        </w:rPr>
        <w:t xml:space="preserve"> bracht</w:t>
      </w:r>
      <w:r w:rsidR="00876661">
        <w:rPr>
          <w:rFonts w:ascii="Arial" w:hAnsi="Arial" w:cs="Arial"/>
        </w:rPr>
        <w:t>,</w:t>
      </w:r>
      <w:r w:rsidR="00566B62">
        <w:rPr>
          <w:rFonts w:ascii="Arial" w:hAnsi="Arial" w:cs="Arial"/>
        </w:rPr>
        <w:t xml:space="preserve"> omdat Hij sprak o</w:t>
      </w:r>
      <w:r w:rsidR="006650DA">
        <w:rPr>
          <w:rFonts w:ascii="Arial" w:hAnsi="Arial" w:cs="Arial"/>
        </w:rPr>
        <w:t xml:space="preserve">ver gekend worden zoals je bent, over </w:t>
      </w:r>
      <w:r w:rsidR="004815F4">
        <w:rPr>
          <w:rFonts w:ascii="Arial" w:hAnsi="Arial" w:cs="Arial"/>
        </w:rPr>
        <w:t xml:space="preserve">je naaste liefhebben als je zelf en God bovenal, over </w:t>
      </w:r>
      <w:r w:rsidR="0089253E">
        <w:rPr>
          <w:rFonts w:ascii="Arial" w:hAnsi="Arial" w:cs="Arial"/>
        </w:rPr>
        <w:t>recht doen aan weduwe</w:t>
      </w:r>
      <w:r w:rsidR="0034580C">
        <w:rPr>
          <w:rFonts w:ascii="Arial" w:hAnsi="Arial" w:cs="Arial"/>
        </w:rPr>
        <w:t>,</w:t>
      </w:r>
      <w:r w:rsidR="0089253E">
        <w:rPr>
          <w:rFonts w:ascii="Arial" w:hAnsi="Arial" w:cs="Arial"/>
        </w:rPr>
        <w:t xml:space="preserve"> wees en vreemdeling</w:t>
      </w:r>
      <w:r w:rsidR="007C06B6">
        <w:rPr>
          <w:rFonts w:ascii="Arial" w:hAnsi="Arial" w:cs="Arial"/>
        </w:rPr>
        <w:t>. Die woorden zijn niet mis te verstaan</w:t>
      </w:r>
      <w:r w:rsidR="00FD28B0">
        <w:rPr>
          <w:rFonts w:ascii="Arial" w:hAnsi="Arial" w:cs="Arial"/>
        </w:rPr>
        <w:t xml:space="preserve"> als de Geest over je komt. Ze hebben </w:t>
      </w:r>
      <w:r w:rsidR="00564335">
        <w:rPr>
          <w:rFonts w:ascii="Arial" w:hAnsi="Arial" w:cs="Arial"/>
        </w:rPr>
        <w:t>hun</w:t>
      </w:r>
      <w:r w:rsidR="00FD28B0">
        <w:rPr>
          <w:rFonts w:ascii="Arial" w:hAnsi="Arial" w:cs="Arial"/>
        </w:rPr>
        <w:t xml:space="preserve"> kracht getoond</w:t>
      </w:r>
      <w:r w:rsidR="00564335">
        <w:rPr>
          <w:rFonts w:ascii="Arial" w:hAnsi="Arial" w:cs="Arial"/>
        </w:rPr>
        <w:t xml:space="preserve"> toen </w:t>
      </w:r>
      <w:r w:rsidR="002A1C47">
        <w:rPr>
          <w:rFonts w:ascii="Arial" w:hAnsi="Arial" w:cs="Arial"/>
        </w:rPr>
        <w:t xml:space="preserve">ze niet mét </w:t>
      </w:r>
      <w:r w:rsidR="00564335">
        <w:rPr>
          <w:rFonts w:ascii="Arial" w:hAnsi="Arial" w:cs="Arial"/>
        </w:rPr>
        <w:t>Jezus</w:t>
      </w:r>
      <w:r w:rsidR="002A1C47">
        <w:rPr>
          <w:rFonts w:ascii="Arial" w:hAnsi="Arial" w:cs="Arial"/>
        </w:rPr>
        <w:t xml:space="preserve"> stil vielen in de dood. En ze </w:t>
      </w:r>
      <w:r w:rsidR="00A47151">
        <w:rPr>
          <w:rFonts w:ascii="Arial" w:hAnsi="Arial" w:cs="Arial"/>
        </w:rPr>
        <w:t>worden tot op vandaag ons in de mond gelegd.</w:t>
      </w:r>
    </w:p>
    <w:p w14:paraId="6BA8E260" w14:textId="77777777" w:rsidR="00A47151" w:rsidRDefault="00A47151" w:rsidP="009805CA">
      <w:pPr>
        <w:pStyle w:val="Geenafstand"/>
        <w:rPr>
          <w:rFonts w:ascii="Arial" w:hAnsi="Arial" w:cs="Arial"/>
        </w:rPr>
      </w:pPr>
    </w:p>
    <w:p w14:paraId="60DAFE27" w14:textId="2530DDDB" w:rsidR="006B5724" w:rsidRDefault="00A47151" w:rsidP="009805CA">
      <w:pPr>
        <w:pStyle w:val="Geenafstand"/>
        <w:rPr>
          <w:rFonts w:ascii="Arial" w:hAnsi="Arial" w:cs="Arial"/>
        </w:rPr>
      </w:pPr>
      <w:r>
        <w:rPr>
          <w:rFonts w:ascii="Arial" w:hAnsi="Arial" w:cs="Arial"/>
        </w:rPr>
        <w:t>5. Er is geen betere timing voor ons Pinksterfeest dan deze week – denk ik.</w:t>
      </w:r>
      <w:r w:rsidR="00131F69">
        <w:rPr>
          <w:rFonts w:ascii="Arial" w:hAnsi="Arial" w:cs="Arial"/>
        </w:rPr>
        <w:t xml:space="preserve"> </w:t>
      </w:r>
    </w:p>
    <w:p w14:paraId="10C268BB" w14:textId="4E8552B3" w:rsidR="00131F69" w:rsidRPr="00A50B15" w:rsidRDefault="00131F69" w:rsidP="009805CA">
      <w:pPr>
        <w:pStyle w:val="Geenafstand"/>
        <w:rPr>
          <w:rFonts w:ascii="Arial" w:hAnsi="Arial" w:cs="Arial"/>
          <w:i/>
          <w:iCs/>
        </w:rPr>
      </w:pPr>
      <w:r w:rsidRPr="00A50B15">
        <w:rPr>
          <w:rFonts w:ascii="Arial" w:hAnsi="Arial" w:cs="Arial"/>
          <w:i/>
          <w:iCs/>
        </w:rPr>
        <w:t>Alles zal zwichten en verwaaien wat op het licht niet is geijkt.</w:t>
      </w:r>
    </w:p>
    <w:p w14:paraId="1EEC6D99" w14:textId="124E2D02" w:rsidR="00131F69" w:rsidRDefault="00131F69" w:rsidP="009805CA">
      <w:pPr>
        <w:pStyle w:val="Geenafstand"/>
        <w:rPr>
          <w:rFonts w:ascii="Arial" w:hAnsi="Arial" w:cs="Arial"/>
        </w:rPr>
      </w:pPr>
      <w:r>
        <w:rPr>
          <w:rFonts w:ascii="Arial" w:hAnsi="Arial" w:cs="Arial"/>
        </w:rPr>
        <w:t>Een bekende liedregel van Huub Oosterhuis en ik denk dat het zo is.</w:t>
      </w:r>
    </w:p>
    <w:p w14:paraId="366E191D" w14:textId="6F9FBCD6" w:rsidR="00246513" w:rsidRDefault="007F360E" w:rsidP="009805CA">
      <w:pPr>
        <w:pStyle w:val="Geenafstand"/>
        <w:rPr>
          <w:rFonts w:ascii="Arial" w:hAnsi="Arial" w:cs="Arial"/>
        </w:rPr>
      </w:pPr>
      <w:r>
        <w:rPr>
          <w:rFonts w:ascii="Arial" w:hAnsi="Arial" w:cs="Arial"/>
        </w:rPr>
        <w:t xml:space="preserve">De vraag is niet </w:t>
      </w:r>
      <w:r w:rsidR="0017613B">
        <w:rPr>
          <w:rFonts w:ascii="Arial" w:hAnsi="Arial" w:cs="Arial"/>
        </w:rPr>
        <w:t xml:space="preserve">óf </w:t>
      </w:r>
      <w:r w:rsidR="001E5EEF">
        <w:rPr>
          <w:rFonts w:ascii="Arial" w:hAnsi="Arial" w:cs="Arial"/>
        </w:rPr>
        <w:t xml:space="preserve">de Geest van God ons </w:t>
      </w:r>
      <w:r w:rsidR="00EB4109">
        <w:rPr>
          <w:rFonts w:ascii="Arial" w:hAnsi="Arial" w:cs="Arial"/>
        </w:rPr>
        <w:t xml:space="preserve">ook in deze tijd met elkaar </w:t>
      </w:r>
      <w:r w:rsidR="001E5EEF">
        <w:rPr>
          <w:rFonts w:ascii="Arial" w:hAnsi="Arial" w:cs="Arial"/>
        </w:rPr>
        <w:t xml:space="preserve">verbinden kan, </w:t>
      </w:r>
      <w:r w:rsidR="00D7352B">
        <w:rPr>
          <w:rFonts w:ascii="Arial" w:hAnsi="Arial" w:cs="Arial"/>
        </w:rPr>
        <w:t xml:space="preserve">en </w:t>
      </w:r>
      <w:r w:rsidR="001E5EEF">
        <w:rPr>
          <w:rFonts w:ascii="Arial" w:hAnsi="Arial" w:cs="Arial"/>
        </w:rPr>
        <w:t xml:space="preserve">óf </w:t>
      </w:r>
      <w:r w:rsidR="00B85FD9">
        <w:rPr>
          <w:rFonts w:ascii="Arial" w:hAnsi="Arial" w:cs="Arial"/>
        </w:rPr>
        <w:t>de woorden en daden van Jezus vandaag van betekenis zijn</w:t>
      </w:r>
      <w:r w:rsidR="000C1A03">
        <w:rPr>
          <w:rFonts w:ascii="Arial" w:hAnsi="Arial" w:cs="Arial"/>
        </w:rPr>
        <w:t xml:space="preserve">, óf er bevrijding mogelijk is uit alle misverstaan </w:t>
      </w:r>
      <w:r w:rsidR="005C235B">
        <w:rPr>
          <w:rFonts w:ascii="Arial" w:hAnsi="Arial" w:cs="Arial"/>
        </w:rPr>
        <w:t>in deze wereld</w:t>
      </w:r>
      <w:r w:rsidR="00B85FD9">
        <w:rPr>
          <w:rFonts w:ascii="Arial" w:hAnsi="Arial" w:cs="Arial"/>
        </w:rPr>
        <w:t xml:space="preserve">. </w:t>
      </w:r>
      <w:r w:rsidR="00675A77">
        <w:rPr>
          <w:rFonts w:ascii="Arial" w:hAnsi="Arial" w:cs="Arial"/>
        </w:rPr>
        <w:t>De vraag is of we er op durven vertrouwen dat dat zo is.</w:t>
      </w:r>
      <w:r w:rsidR="00246513">
        <w:rPr>
          <w:rFonts w:ascii="Arial" w:hAnsi="Arial" w:cs="Arial"/>
        </w:rPr>
        <w:t xml:space="preserve"> </w:t>
      </w:r>
    </w:p>
    <w:p w14:paraId="40B6B692" w14:textId="697B93BD" w:rsidR="00675A77" w:rsidRDefault="009C25FE" w:rsidP="009805CA">
      <w:pPr>
        <w:pStyle w:val="Geenafstand"/>
        <w:rPr>
          <w:rFonts w:ascii="Arial" w:hAnsi="Arial" w:cs="Arial"/>
        </w:rPr>
      </w:pPr>
      <w:r>
        <w:rPr>
          <w:rFonts w:ascii="Arial" w:hAnsi="Arial" w:cs="Arial"/>
        </w:rPr>
        <w:t xml:space="preserve">Dat </w:t>
      </w:r>
      <w:r w:rsidR="00D7352B">
        <w:rPr>
          <w:rFonts w:ascii="Arial" w:hAnsi="Arial" w:cs="Arial"/>
        </w:rPr>
        <w:t xml:space="preserve">we vertrouwen dat </w:t>
      </w:r>
      <w:r>
        <w:rPr>
          <w:rFonts w:ascii="Arial" w:hAnsi="Arial" w:cs="Arial"/>
        </w:rPr>
        <w:t xml:space="preserve">niet alleen op deze zondag, of in deze omgeving van een vierende gemeenschap, maar ook daarbuiten, in de wereld waarin we leven </w:t>
      </w:r>
      <w:r w:rsidR="0052721F">
        <w:rPr>
          <w:rFonts w:ascii="Arial" w:hAnsi="Arial" w:cs="Arial"/>
        </w:rPr>
        <w:t>d</w:t>
      </w:r>
      <w:r w:rsidR="007C1AD5">
        <w:rPr>
          <w:rFonts w:ascii="Arial" w:hAnsi="Arial" w:cs="Arial"/>
        </w:rPr>
        <w:t>e Geest van God wat te zeggen heeft en ons wat te zeggen g</w:t>
      </w:r>
      <w:r w:rsidR="00246513">
        <w:rPr>
          <w:rFonts w:ascii="Arial" w:hAnsi="Arial" w:cs="Arial"/>
        </w:rPr>
        <w:t>éé</w:t>
      </w:r>
      <w:r w:rsidR="007C1AD5">
        <w:rPr>
          <w:rFonts w:ascii="Arial" w:hAnsi="Arial" w:cs="Arial"/>
        </w:rPr>
        <w:t xml:space="preserve">ft. Een taal van verbinding, van </w:t>
      </w:r>
      <w:r w:rsidR="00E45F8D">
        <w:rPr>
          <w:rFonts w:ascii="Arial" w:hAnsi="Arial" w:cs="Arial"/>
        </w:rPr>
        <w:t>b</w:t>
      </w:r>
      <w:r w:rsidR="007C1AD5">
        <w:rPr>
          <w:rFonts w:ascii="Arial" w:hAnsi="Arial" w:cs="Arial"/>
        </w:rPr>
        <w:t xml:space="preserve">evrijding, een taal van </w:t>
      </w:r>
      <w:proofErr w:type="spellStart"/>
      <w:r w:rsidR="007C1AD5">
        <w:rPr>
          <w:rFonts w:ascii="Arial" w:hAnsi="Arial" w:cs="Arial"/>
        </w:rPr>
        <w:t>inclusiviteit</w:t>
      </w:r>
      <w:proofErr w:type="spellEnd"/>
      <w:r w:rsidR="00970AE0">
        <w:rPr>
          <w:rFonts w:ascii="Arial" w:hAnsi="Arial" w:cs="Arial"/>
        </w:rPr>
        <w:t>, juist omdat ieder anders is</w:t>
      </w:r>
      <w:r w:rsidR="007C1AD5">
        <w:rPr>
          <w:rFonts w:ascii="Arial" w:hAnsi="Arial" w:cs="Arial"/>
        </w:rPr>
        <w:t xml:space="preserve">. </w:t>
      </w:r>
      <w:r w:rsidR="002C4CCA">
        <w:rPr>
          <w:rFonts w:ascii="Arial" w:hAnsi="Arial" w:cs="Arial"/>
        </w:rPr>
        <w:t>Een taal die ruimte schept voor alle mensen</w:t>
      </w:r>
      <w:r w:rsidR="004C4EE4">
        <w:rPr>
          <w:rFonts w:ascii="Arial" w:hAnsi="Arial" w:cs="Arial"/>
        </w:rPr>
        <w:t xml:space="preserve"> en in die ruimte ook </w:t>
      </w:r>
      <w:r w:rsidR="00725503">
        <w:rPr>
          <w:rFonts w:ascii="Arial" w:hAnsi="Arial" w:cs="Arial"/>
        </w:rPr>
        <w:t xml:space="preserve">het verlangen </w:t>
      </w:r>
      <w:r w:rsidR="00304602">
        <w:rPr>
          <w:rFonts w:ascii="Arial" w:hAnsi="Arial" w:cs="Arial"/>
        </w:rPr>
        <w:t xml:space="preserve">om te </w:t>
      </w:r>
      <w:r w:rsidR="00E72604">
        <w:rPr>
          <w:rFonts w:ascii="Arial" w:hAnsi="Arial" w:cs="Arial"/>
        </w:rPr>
        <w:t>luisteren</w:t>
      </w:r>
      <w:r w:rsidR="00304602">
        <w:rPr>
          <w:rFonts w:ascii="Arial" w:hAnsi="Arial" w:cs="Arial"/>
        </w:rPr>
        <w:t>, elkaar te verstaan</w:t>
      </w:r>
      <w:r w:rsidR="00CA13C0">
        <w:rPr>
          <w:rFonts w:ascii="Arial" w:hAnsi="Arial" w:cs="Arial"/>
        </w:rPr>
        <w:t>, te wederhoren</w:t>
      </w:r>
      <w:r w:rsidR="00304602">
        <w:rPr>
          <w:rFonts w:ascii="Arial" w:hAnsi="Arial" w:cs="Arial"/>
        </w:rPr>
        <w:t xml:space="preserve">. </w:t>
      </w:r>
    </w:p>
    <w:p w14:paraId="7BDB0BA3" w14:textId="58666B04" w:rsidR="00D33112" w:rsidRDefault="00F25A65" w:rsidP="009805CA">
      <w:pPr>
        <w:pStyle w:val="Geenafstand"/>
        <w:rPr>
          <w:rFonts w:ascii="Arial" w:hAnsi="Arial" w:cs="Arial"/>
        </w:rPr>
      </w:pPr>
      <w:r>
        <w:rPr>
          <w:rFonts w:ascii="Arial" w:hAnsi="Arial" w:cs="Arial"/>
        </w:rPr>
        <w:t xml:space="preserve">En ook, de kracht om op te staan, door te gaan. Niet stil te vallen </w:t>
      </w:r>
      <w:proofErr w:type="spellStart"/>
      <w:r>
        <w:rPr>
          <w:rFonts w:ascii="Arial" w:hAnsi="Arial" w:cs="Arial"/>
        </w:rPr>
        <w:t>temidden</w:t>
      </w:r>
      <w:proofErr w:type="spellEnd"/>
      <w:r>
        <w:rPr>
          <w:rFonts w:ascii="Arial" w:hAnsi="Arial" w:cs="Arial"/>
        </w:rPr>
        <w:t xml:space="preserve"> van alle rumoer. </w:t>
      </w:r>
    </w:p>
    <w:p w14:paraId="5D6212A9" w14:textId="250C0E45" w:rsidR="00DD38FA" w:rsidRDefault="006E642B" w:rsidP="009805CA">
      <w:pPr>
        <w:pStyle w:val="Geenafstand"/>
        <w:rPr>
          <w:rFonts w:ascii="Arial" w:hAnsi="Arial" w:cs="Arial"/>
        </w:rPr>
      </w:pPr>
      <w:r>
        <w:rPr>
          <w:rFonts w:ascii="Arial" w:hAnsi="Arial" w:cs="Arial"/>
        </w:rPr>
        <w:t xml:space="preserve">Om te blijven dromen en visioenen </w:t>
      </w:r>
      <w:r w:rsidR="002D1791">
        <w:rPr>
          <w:rFonts w:ascii="Arial" w:hAnsi="Arial" w:cs="Arial"/>
        </w:rPr>
        <w:t>te zien, want die brengen leven voort</w:t>
      </w:r>
      <w:r w:rsidR="00DD38FA">
        <w:rPr>
          <w:rFonts w:ascii="Arial" w:hAnsi="Arial" w:cs="Arial"/>
        </w:rPr>
        <w:t xml:space="preserve">, </w:t>
      </w:r>
      <w:r w:rsidR="002D1791">
        <w:rPr>
          <w:rFonts w:ascii="Arial" w:hAnsi="Arial" w:cs="Arial"/>
        </w:rPr>
        <w:t xml:space="preserve">hart voor de zaak, </w:t>
      </w:r>
      <w:r w:rsidR="00EE287F">
        <w:rPr>
          <w:rFonts w:ascii="Arial" w:hAnsi="Arial" w:cs="Arial"/>
        </w:rPr>
        <w:t>verlangen naar g</w:t>
      </w:r>
      <w:r w:rsidR="002D1791">
        <w:rPr>
          <w:rFonts w:ascii="Arial" w:hAnsi="Arial" w:cs="Arial"/>
        </w:rPr>
        <w:t>erechtigheid</w:t>
      </w:r>
      <w:r w:rsidR="002050DE">
        <w:rPr>
          <w:rFonts w:ascii="Arial" w:hAnsi="Arial" w:cs="Arial"/>
        </w:rPr>
        <w:t>, de dag van de Heer</w:t>
      </w:r>
      <w:r w:rsidR="00DD38FA">
        <w:rPr>
          <w:rFonts w:ascii="Arial" w:hAnsi="Arial" w:cs="Arial"/>
        </w:rPr>
        <w:t>.</w:t>
      </w:r>
    </w:p>
    <w:p w14:paraId="14ED702A" w14:textId="7F76F815" w:rsidR="002050DE" w:rsidRDefault="002050DE" w:rsidP="009805CA">
      <w:pPr>
        <w:pStyle w:val="Geenafstand"/>
        <w:rPr>
          <w:rFonts w:ascii="Arial" w:hAnsi="Arial" w:cs="Arial"/>
        </w:rPr>
      </w:pPr>
    </w:p>
    <w:p w14:paraId="609F7D3D" w14:textId="6E60E59D" w:rsidR="00CA5CAC" w:rsidRDefault="0076223B" w:rsidP="009805CA">
      <w:pPr>
        <w:pStyle w:val="Geenafstand"/>
        <w:rPr>
          <w:rFonts w:ascii="Arial" w:hAnsi="Arial" w:cs="Arial"/>
        </w:rPr>
      </w:pPr>
      <w:r>
        <w:rPr>
          <w:rFonts w:ascii="Arial" w:hAnsi="Arial" w:cs="Arial"/>
        </w:rPr>
        <w:t xml:space="preserve">We staan er niet alleen voor. </w:t>
      </w:r>
      <w:r w:rsidR="00882D89">
        <w:rPr>
          <w:rFonts w:ascii="Arial" w:hAnsi="Arial" w:cs="Arial"/>
        </w:rPr>
        <w:t xml:space="preserve">De Geest van God is </w:t>
      </w:r>
      <w:r w:rsidR="00086AFF">
        <w:rPr>
          <w:rFonts w:ascii="Arial" w:hAnsi="Arial" w:cs="Arial"/>
        </w:rPr>
        <w:t>bij ons</w:t>
      </w:r>
      <w:r>
        <w:rPr>
          <w:rFonts w:ascii="Arial" w:hAnsi="Arial" w:cs="Arial"/>
        </w:rPr>
        <w:t>.</w:t>
      </w:r>
      <w:r w:rsidR="00882D89">
        <w:rPr>
          <w:rFonts w:ascii="Arial" w:hAnsi="Arial" w:cs="Arial"/>
        </w:rPr>
        <w:t xml:space="preserve"> </w:t>
      </w:r>
    </w:p>
    <w:p w14:paraId="175404C0" w14:textId="439421B3" w:rsidR="00CA5CAC" w:rsidRDefault="00C72612" w:rsidP="009805CA">
      <w:pPr>
        <w:pStyle w:val="Geenafstand"/>
        <w:rPr>
          <w:rFonts w:ascii="Arial" w:hAnsi="Arial" w:cs="Arial"/>
        </w:rPr>
      </w:pPr>
      <w:r>
        <w:rPr>
          <w:rFonts w:ascii="Arial" w:hAnsi="Arial" w:cs="Arial"/>
        </w:rPr>
        <w:t>Laten we eraan geloven</w:t>
      </w:r>
      <w:r w:rsidR="00882D89">
        <w:rPr>
          <w:rFonts w:ascii="Arial" w:hAnsi="Arial" w:cs="Arial"/>
        </w:rPr>
        <w:t>, ons er</w:t>
      </w:r>
      <w:r w:rsidR="00765B67">
        <w:rPr>
          <w:rFonts w:ascii="Arial" w:hAnsi="Arial" w:cs="Arial"/>
        </w:rPr>
        <w:t>door laten inspireren</w:t>
      </w:r>
      <w:r w:rsidR="00882D89">
        <w:rPr>
          <w:rFonts w:ascii="Arial" w:hAnsi="Arial" w:cs="Arial"/>
        </w:rPr>
        <w:t xml:space="preserve">, </w:t>
      </w:r>
      <w:r w:rsidR="00D82AEF">
        <w:rPr>
          <w:rFonts w:ascii="Arial" w:hAnsi="Arial" w:cs="Arial"/>
        </w:rPr>
        <w:t xml:space="preserve">ons erdoor laten aanvuren, </w:t>
      </w:r>
      <w:r w:rsidR="000C4AC4">
        <w:rPr>
          <w:rFonts w:ascii="Arial" w:hAnsi="Arial" w:cs="Arial"/>
        </w:rPr>
        <w:t xml:space="preserve">ons erdoor laten optillen </w:t>
      </w:r>
      <w:r w:rsidR="00CE1105">
        <w:rPr>
          <w:rFonts w:ascii="Arial" w:hAnsi="Arial" w:cs="Arial"/>
        </w:rPr>
        <w:t xml:space="preserve">als in een roes </w:t>
      </w:r>
      <w:r w:rsidR="000C4AC4">
        <w:rPr>
          <w:rFonts w:ascii="Arial" w:hAnsi="Arial" w:cs="Arial"/>
        </w:rPr>
        <w:t xml:space="preserve">en </w:t>
      </w:r>
      <w:r w:rsidR="00CE1105">
        <w:rPr>
          <w:rFonts w:ascii="Arial" w:hAnsi="Arial" w:cs="Arial"/>
        </w:rPr>
        <w:t xml:space="preserve">ons </w:t>
      </w:r>
      <w:r w:rsidR="00DB1C2F">
        <w:rPr>
          <w:rFonts w:ascii="Arial" w:hAnsi="Arial" w:cs="Arial"/>
        </w:rPr>
        <w:t xml:space="preserve">er </w:t>
      </w:r>
      <w:r w:rsidR="000C4AC4">
        <w:rPr>
          <w:rFonts w:ascii="Arial" w:hAnsi="Arial" w:cs="Arial"/>
        </w:rPr>
        <w:t xml:space="preserve">weer </w:t>
      </w:r>
      <w:r w:rsidR="00DB1C2F">
        <w:rPr>
          <w:rFonts w:ascii="Arial" w:hAnsi="Arial" w:cs="Arial"/>
        </w:rPr>
        <w:t xml:space="preserve">door </w:t>
      </w:r>
      <w:r w:rsidR="000C4AC4">
        <w:rPr>
          <w:rFonts w:ascii="Arial" w:hAnsi="Arial" w:cs="Arial"/>
        </w:rPr>
        <w:t xml:space="preserve">neer laten zetten met beide voeten </w:t>
      </w:r>
      <w:r w:rsidR="00765B67">
        <w:rPr>
          <w:rFonts w:ascii="Arial" w:hAnsi="Arial" w:cs="Arial"/>
        </w:rPr>
        <w:t xml:space="preserve">stevig op de </w:t>
      </w:r>
      <w:r w:rsidR="000C4AC4">
        <w:rPr>
          <w:rFonts w:ascii="Arial" w:hAnsi="Arial" w:cs="Arial"/>
        </w:rPr>
        <w:t xml:space="preserve">grond. </w:t>
      </w:r>
    </w:p>
    <w:p w14:paraId="22417800" w14:textId="77777777" w:rsidR="00885498" w:rsidRDefault="00885498" w:rsidP="009805CA">
      <w:pPr>
        <w:pStyle w:val="Geenafstand"/>
        <w:rPr>
          <w:rFonts w:ascii="Arial" w:hAnsi="Arial" w:cs="Arial"/>
        </w:rPr>
      </w:pPr>
    </w:p>
    <w:p w14:paraId="4D72E1DC" w14:textId="47DAD6F8" w:rsidR="00DD38FA" w:rsidRDefault="00852760" w:rsidP="009805CA">
      <w:pPr>
        <w:pStyle w:val="Geenafstand"/>
        <w:rPr>
          <w:rFonts w:ascii="Arial" w:hAnsi="Arial" w:cs="Arial"/>
        </w:rPr>
      </w:pPr>
      <w:r>
        <w:rPr>
          <w:rFonts w:ascii="Arial" w:hAnsi="Arial" w:cs="Arial"/>
        </w:rPr>
        <w:t>Amen</w:t>
      </w:r>
    </w:p>
    <w:p w14:paraId="1DACB8C4" w14:textId="77777777" w:rsidR="00065B9F" w:rsidRDefault="00065B9F" w:rsidP="009805CA">
      <w:pPr>
        <w:pStyle w:val="Geenafstand"/>
        <w:rPr>
          <w:rFonts w:ascii="Arial" w:hAnsi="Arial" w:cs="Arial"/>
        </w:rPr>
      </w:pPr>
    </w:p>
    <w:sectPr w:rsidR="00065B9F" w:rsidSect="00B73D36">
      <w:endnotePr>
        <w:numFmt w:val="decimal"/>
      </w:endnotePr>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697C5" w14:textId="77777777" w:rsidR="00301EFD" w:rsidRDefault="00301EFD" w:rsidP="00B73D36">
      <w:r>
        <w:separator/>
      </w:r>
    </w:p>
  </w:endnote>
  <w:endnote w:type="continuationSeparator" w:id="0">
    <w:p w14:paraId="0068948C" w14:textId="77777777" w:rsidR="00301EFD" w:rsidRDefault="00301EFD" w:rsidP="00B7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2B9F9" w14:textId="77777777" w:rsidR="00301EFD" w:rsidRDefault="00301EFD" w:rsidP="00B73D36">
      <w:r>
        <w:separator/>
      </w:r>
    </w:p>
  </w:footnote>
  <w:footnote w:type="continuationSeparator" w:id="0">
    <w:p w14:paraId="57FF6574" w14:textId="77777777" w:rsidR="00301EFD" w:rsidRDefault="00301EFD" w:rsidP="00B73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A74CF"/>
    <w:multiLevelType w:val="hybridMultilevel"/>
    <w:tmpl w:val="03A6687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 w15:restartNumberingAfterBreak="0">
    <w:nsid w:val="132F17FF"/>
    <w:multiLevelType w:val="hybridMultilevel"/>
    <w:tmpl w:val="9878B64A"/>
    <w:lvl w:ilvl="0" w:tplc="FC4EC872">
      <w:start w:val="1"/>
      <w:numFmt w:val="lowerLetter"/>
      <w:lvlText w:val="%1."/>
      <w:lvlJc w:val="left"/>
      <w:pPr>
        <w:ind w:left="108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E3E68"/>
    <w:multiLevelType w:val="hybridMultilevel"/>
    <w:tmpl w:val="D2720A5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07B4CC7"/>
    <w:multiLevelType w:val="hybridMultilevel"/>
    <w:tmpl w:val="5498A55C"/>
    <w:lvl w:ilvl="0" w:tplc="96DABC64">
      <w:start w:val="1"/>
      <w:numFmt w:val="decimal"/>
      <w:lvlText w:val="%1."/>
      <w:lvlJc w:val="left"/>
      <w:pPr>
        <w:ind w:left="720" w:hanging="360"/>
      </w:pPr>
      <w:rPr>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11298C"/>
    <w:multiLevelType w:val="hybridMultilevel"/>
    <w:tmpl w:val="2DE890C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3444567F"/>
    <w:multiLevelType w:val="hybridMultilevel"/>
    <w:tmpl w:val="155009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41A4E1E"/>
    <w:multiLevelType w:val="hybridMultilevel"/>
    <w:tmpl w:val="236C45C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7D13BDC"/>
    <w:multiLevelType w:val="hybridMultilevel"/>
    <w:tmpl w:val="45DEDEF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4B83DCA"/>
    <w:multiLevelType w:val="hybridMultilevel"/>
    <w:tmpl w:val="A5005AB6"/>
    <w:lvl w:ilvl="0" w:tplc="3640AC5A">
      <w:start w:val="2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B5E5161"/>
    <w:multiLevelType w:val="hybridMultilevel"/>
    <w:tmpl w:val="6FEAEAF4"/>
    <w:lvl w:ilvl="0" w:tplc="0413000F">
      <w:start w:val="1"/>
      <w:numFmt w:val="decimal"/>
      <w:lvlText w:val="%1."/>
      <w:lvlJc w:val="left"/>
      <w:pPr>
        <w:ind w:left="360" w:hanging="360"/>
      </w:pPr>
    </w:lvl>
    <w:lvl w:ilvl="1" w:tplc="FC4EC872">
      <w:start w:val="1"/>
      <w:numFmt w:val="lowerLetter"/>
      <w:lvlText w:val="%2."/>
      <w:lvlJc w:val="left"/>
      <w:pPr>
        <w:ind w:left="1080" w:hanging="360"/>
      </w:pPr>
      <w:rPr>
        <w:i w:val="0"/>
        <w:iCs w:val="0"/>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53971699">
    <w:abstractNumId w:val="9"/>
  </w:num>
  <w:num w:numId="2" w16cid:durableId="2042126284">
    <w:abstractNumId w:val="3"/>
  </w:num>
  <w:num w:numId="3" w16cid:durableId="1556239497">
    <w:abstractNumId w:val="6"/>
  </w:num>
  <w:num w:numId="4" w16cid:durableId="1347830386">
    <w:abstractNumId w:val="7"/>
  </w:num>
  <w:num w:numId="5" w16cid:durableId="1411000169">
    <w:abstractNumId w:val="2"/>
  </w:num>
  <w:num w:numId="6" w16cid:durableId="770005269">
    <w:abstractNumId w:val="4"/>
  </w:num>
  <w:num w:numId="7" w16cid:durableId="722749675">
    <w:abstractNumId w:val="5"/>
  </w:num>
  <w:num w:numId="8" w16cid:durableId="310258954">
    <w:abstractNumId w:val="1"/>
  </w:num>
  <w:num w:numId="9" w16cid:durableId="49545705">
    <w:abstractNumId w:val="0"/>
  </w:num>
  <w:num w:numId="10" w16cid:durableId="1714690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36"/>
    <w:rsid w:val="00021119"/>
    <w:rsid w:val="00021E28"/>
    <w:rsid w:val="000531CC"/>
    <w:rsid w:val="000556B1"/>
    <w:rsid w:val="00065B9F"/>
    <w:rsid w:val="00070604"/>
    <w:rsid w:val="00072020"/>
    <w:rsid w:val="00080857"/>
    <w:rsid w:val="00086AFF"/>
    <w:rsid w:val="0008788C"/>
    <w:rsid w:val="0009659A"/>
    <w:rsid w:val="000A2541"/>
    <w:rsid w:val="000B4B2F"/>
    <w:rsid w:val="000C1A03"/>
    <w:rsid w:val="000C4AC4"/>
    <w:rsid w:val="000F2D4E"/>
    <w:rsid w:val="0011414D"/>
    <w:rsid w:val="00131F69"/>
    <w:rsid w:val="001345E0"/>
    <w:rsid w:val="00136C82"/>
    <w:rsid w:val="00144FCD"/>
    <w:rsid w:val="001701E0"/>
    <w:rsid w:val="00170E0E"/>
    <w:rsid w:val="00175510"/>
    <w:rsid w:val="0017613B"/>
    <w:rsid w:val="001C137C"/>
    <w:rsid w:val="001C5B8C"/>
    <w:rsid w:val="001D58ED"/>
    <w:rsid w:val="001E5EEF"/>
    <w:rsid w:val="001F443D"/>
    <w:rsid w:val="001F6AE4"/>
    <w:rsid w:val="002050DE"/>
    <w:rsid w:val="00214C3F"/>
    <w:rsid w:val="0022074E"/>
    <w:rsid w:val="00221908"/>
    <w:rsid w:val="002404D9"/>
    <w:rsid w:val="00246513"/>
    <w:rsid w:val="002547DE"/>
    <w:rsid w:val="002603F2"/>
    <w:rsid w:val="002A1C47"/>
    <w:rsid w:val="002B785A"/>
    <w:rsid w:val="002C4CCA"/>
    <w:rsid w:val="002D1791"/>
    <w:rsid w:val="002F3A1F"/>
    <w:rsid w:val="002F3AB3"/>
    <w:rsid w:val="002F4FD9"/>
    <w:rsid w:val="00301EFD"/>
    <w:rsid w:val="00304602"/>
    <w:rsid w:val="003107B4"/>
    <w:rsid w:val="00326C5C"/>
    <w:rsid w:val="00327342"/>
    <w:rsid w:val="0034433D"/>
    <w:rsid w:val="0034580C"/>
    <w:rsid w:val="00357260"/>
    <w:rsid w:val="003577EA"/>
    <w:rsid w:val="00377CF8"/>
    <w:rsid w:val="00380675"/>
    <w:rsid w:val="00397FA7"/>
    <w:rsid w:val="003A0984"/>
    <w:rsid w:val="003A2F4A"/>
    <w:rsid w:val="003B1F8A"/>
    <w:rsid w:val="003E0F56"/>
    <w:rsid w:val="003F4E77"/>
    <w:rsid w:val="004037A1"/>
    <w:rsid w:val="00406C96"/>
    <w:rsid w:val="0041797D"/>
    <w:rsid w:val="00426D6E"/>
    <w:rsid w:val="00430186"/>
    <w:rsid w:val="00431C3A"/>
    <w:rsid w:val="00442261"/>
    <w:rsid w:val="0044524B"/>
    <w:rsid w:val="0047579C"/>
    <w:rsid w:val="004815F4"/>
    <w:rsid w:val="00485086"/>
    <w:rsid w:val="00490A36"/>
    <w:rsid w:val="004A742C"/>
    <w:rsid w:val="004B3AE9"/>
    <w:rsid w:val="004B7BA7"/>
    <w:rsid w:val="004C4EE4"/>
    <w:rsid w:val="004D31E0"/>
    <w:rsid w:val="004D78F5"/>
    <w:rsid w:val="004E6D80"/>
    <w:rsid w:val="004F4E16"/>
    <w:rsid w:val="00515815"/>
    <w:rsid w:val="00516EA4"/>
    <w:rsid w:val="005213E1"/>
    <w:rsid w:val="0052721F"/>
    <w:rsid w:val="00541D18"/>
    <w:rsid w:val="00545B15"/>
    <w:rsid w:val="00564335"/>
    <w:rsid w:val="00566B62"/>
    <w:rsid w:val="005860CB"/>
    <w:rsid w:val="00593752"/>
    <w:rsid w:val="005B75AB"/>
    <w:rsid w:val="005C030E"/>
    <w:rsid w:val="005C235B"/>
    <w:rsid w:val="005C28BB"/>
    <w:rsid w:val="00611079"/>
    <w:rsid w:val="006225E6"/>
    <w:rsid w:val="00626A08"/>
    <w:rsid w:val="006650DA"/>
    <w:rsid w:val="00675A77"/>
    <w:rsid w:val="00687F9E"/>
    <w:rsid w:val="006B2EC8"/>
    <w:rsid w:val="006B49A6"/>
    <w:rsid w:val="006B5724"/>
    <w:rsid w:val="006C48A8"/>
    <w:rsid w:val="006D2C3F"/>
    <w:rsid w:val="006D4D27"/>
    <w:rsid w:val="006D6942"/>
    <w:rsid w:val="006E463D"/>
    <w:rsid w:val="006E642B"/>
    <w:rsid w:val="007224B7"/>
    <w:rsid w:val="00725503"/>
    <w:rsid w:val="0074296B"/>
    <w:rsid w:val="0076223B"/>
    <w:rsid w:val="007650A3"/>
    <w:rsid w:val="00765B67"/>
    <w:rsid w:val="0077232A"/>
    <w:rsid w:val="007724BF"/>
    <w:rsid w:val="00785EF7"/>
    <w:rsid w:val="007B0CD5"/>
    <w:rsid w:val="007C06B6"/>
    <w:rsid w:val="007C1AD5"/>
    <w:rsid w:val="007D79AC"/>
    <w:rsid w:val="007F18EB"/>
    <w:rsid w:val="007F360E"/>
    <w:rsid w:val="007F75BD"/>
    <w:rsid w:val="007F7967"/>
    <w:rsid w:val="0080219B"/>
    <w:rsid w:val="008053EE"/>
    <w:rsid w:val="0081414D"/>
    <w:rsid w:val="00823DEE"/>
    <w:rsid w:val="00830085"/>
    <w:rsid w:val="00831F59"/>
    <w:rsid w:val="00852760"/>
    <w:rsid w:val="00860DA9"/>
    <w:rsid w:val="00876661"/>
    <w:rsid w:val="00882D89"/>
    <w:rsid w:val="00885498"/>
    <w:rsid w:val="008905AC"/>
    <w:rsid w:val="0089253E"/>
    <w:rsid w:val="00896A46"/>
    <w:rsid w:val="008A40BB"/>
    <w:rsid w:val="008C23FF"/>
    <w:rsid w:val="008D0622"/>
    <w:rsid w:val="008D6AA7"/>
    <w:rsid w:val="008F016E"/>
    <w:rsid w:val="009020FA"/>
    <w:rsid w:val="00904873"/>
    <w:rsid w:val="009102A5"/>
    <w:rsid w:val="00931243"/>
    <w:rsid w:val="0093190E"/>
    <w:rsid w:val="00961C62"/>
    <w:rsid w:val="00970AE0"/>
    <w:rsid w:val="00975D59"/>
    <w:rsid w:val="0098058D"/>
    <w:rsid w:val="009805CA"/>
    <w:rsid w:val="009B55A3"/>
    <w:rsid w:val="009C0618"/>
    <w:rsid w:val="009C25FE"/>
    <w:rsid w:val="009C7B00"/>
    <w:rsid w:val="009F5799"/>
    <w:rsid w:val="009F6EB4"/>
    <w:rsid w:val="00A07434"/>
    <w:rsid w:val="00A2620F"/>
    <w:rsid w:val="00A354BD"/>
    <w:rsid w:val="00A357E8"/>
    <w:rsid w:val="00A37215"/>
    <w:rsid w:val="00A40B14"/>
    <w:rsid w:val="00A47151"/>
    <w:rsid w:val="00A50A85"/>
    <w:rsid w:val="00A50B15"/>
    <w:rsid w:val="00A5100A"/>
    <w:rsid w:val="00A60F84"/>
    <w:rsid w:val="00A621CA"/>
    <w:rsid w:val="00A65366"/>
    <w:rsid w:val="00A71983"/>
    <w:rsid w:val="00A76A50"/>
    <w:rsid w:val="00A859B0"/>
    <w:rsid w:val="00A927BA"/>
    <w:rsid w:val="00AA0AD4"/>
    <w:rsid w:val="00AF3E0C"/>
    <w:rsid w:val="00B14F9F"/>
    <w:rsid w:val="00B21096"/>
    <w:rsid w:val="00B220E9"/>
    <w:rsid w:val="00B44910"/>
    <w:rsid w:val="00B53546"/>
    <w:rsid w:val="00B62587"/>
    <w:rsid w:val="00B7265B"/>
    <w:rsid w:val="00B73D36"/>
    <w:rsid w:val="00B85FD9"/>
    <w:rsid w:val="00BA1752"/>
    <w:rsid w:val="00BA2966"/>
    <w:rsid w:val="00BB087E"/>
    <w:rsid w:val="00BD097D"/>
    <w:rsid w:val="00BD1964"/>
    <w:rsid w:val="00BE3EB2"/>
    <w:rsid w:val="00C02F81"/>
    <w:rsid w:val="00C04F25"/>
    <w:rsid w:val="00C109B7"/>
    <w:rsid w:val="00C17409"/>
    <w:rsid w:val="00C3645B"/>
    <w:rsid w:val="00C53207"/>
    <w:rsid w:val="00C6015D"/>
    <w:rsid w:val="00C619DE"/>
    <w:rsid w:val="00C625C3"/>
    <w:rsid w:val="00C6398B"/>
    <w:rsid w:val="00C72612"/>
    <w:rsid w:val="00C774EC"/>
    <w:rsid w:val="00C80106"/>
    <w:rsid w:val="00C96862"/>
    <w:rsid w:val="00CA13C0"/>
    <w:rsid w:val="00CA3105"/>
    <w:rsid w:val="00CA5CAC"/>
    <w:rsid w:val="00CC48E6"/>
    <w:rsid w:val="00CD6B52"/>
    <w:rsid w:val="00CE1105"/>
    <w:rsid w:val="00CE2CC3"/>
    <w:rsid w:val="00CF6592"/>
    <w:rsid w:val="00D00B53"/>
    <w:rsid w:val="00D1016B"/>
    <w:rsid w:val="00D1039B"/>
    <w:rsid w:val="00D127CE"/>
    <w:rsid w:val="00D13685"/>
    <w:rsid w:val="00D136F4"/>
    <w:rsid w:val="00D14525"/>
    <w:rsid w:val="00D1594A"/>
    <w:rsid w:val="00D33112"/>
    <w:rsid w:val="00D525F4"/>
    <w:rsid w:val="00D56371"/>
    <w:rsid w:val="00D7352B"/>
    <w:rsid w:val="00D7519C"/>
    <w:rsid w:val="00D82AEF"/>
    <w:rsid w:val="00D82E7F"/>
    <w:rsid w:val="00DB1C2F"/>
    <w:rsid w:val="00DB20B1"/>
    <w:rsid w:val="00DB4638"/>
    <w:rsid w:val="00DD1117"/>
    <w:rsid w:val="00DD38FA"/>
    <w:rsid w:val="00E45F8D"/>
    <w:rsid w:val="00E47A63"/>
    <w:rsid w:val="00E505BE"/>
    <w:rsid w:val="00E620BE"/>
    <w:rsid w:val="00E63558"/>
    <w:rsid w:val="00E72604"/>
    <w:rsid w:val="00E81975"/>
    <w:rsid w:val="00E832DA"/>
    <w:rsid w:val="00E87B3C"/>
    <w:rsid w:val="00E95A8D"/>
    <w:rsid w:val="00E96EDE"/>
    <w:rsid w:val="00E97FAC"/>
    <w:rsid w:val="00EA3C64"/>
    <w:rsid w:val="00EB4109"/>
    <w:rsid w:val="00EB46F4"/>
    <w:rsid w:val="00EE171B"/>
    <w:rsid w:val="00EE287F"/>
    <w:rsid w:val="00EF5623"/>
    <w:rsid w:val="00EF66E3"/>
    <w:rsid w:val="00EF7FC9"/>
    <w:rsid w:val="00F03622"/>
    <w:rsid w:val="00F07FEA"/>
    <w:rsid w:val="00F243C0"/>
    <w:rsid w:val="00F254D3"/>
    <w:rsid w:val="00F25A65"/>
    <w:rsid w:val="00F30A5C"/>
    <w:rsid w:val="00F40EB9"/>
    <w:rsid w:val="00F56BD7"/>
    <w:rsid w:val="00F572EF"/>
    <w:rsid w:val="00FB0EAB"/>
    <w:rsid w:val="00FD28B0"/>
    <w:rsid w:val="00FF1EF8"/>
    <w:rsid w:val="00FF42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AF6E4"/>
  <w15:chartTrackingRefBased/>
  <w15:docId w15:val="{AA4E3E62-1988-479E-9743-4E8EBA26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D36"/>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B73D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73D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73D3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73D3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73D3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73D3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3D3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3D3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3D3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D3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73D3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73D3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73D3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73D3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73D3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3D3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3D3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3D36"/>
    <w:rPr>
      <w:rFonts w:eastAsiaTheme="majorEastAsia" w:cstheme="majorBidi"/>
      <w:color w:val="272727" w:themeColor="text1" w:themeTint="D8"/>
    </w:rPr>
  </w:style>
  <w:style w:type="paragraph" w:styleId="Titel">
    <w:name w:val="Title"/>
    <w:basedOn w:val="Standaard"/>
    <w:next w:val="Standaard"/>
    <w:link w:val="TitelChar"/>
    <w:uiPriority w:val="10"/>
    <w:qFormat/>
    <w:rsid w:val="00B73D3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3D3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3D3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3D3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3D3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3D36"/>
    <w:rPr>
      <w:i/>
      <w:iCs/>
      <w:color w:val="404040" w:themeColor="text1" w:themeTint="BF"/>
    </w:rPr>
  </w:style>
  <w:style w:type="paragraph" w:styleId="Lijstalinea">
    <w:name w:val="List Paragraph"/>
    <w:basedOn w:val="Standaard"/>
    <w:uiPriority w:val="34"/>
    <w:qFormat/>
    <w:rsid w:val="00B73D36"/>
    <w:pPr>
      <w:ind w:left="720"/>
      <w:contextualSpacing/>
    </w:pPr>
  </w:style>
  <w:style w:type="character" w:styleId="Intensievebenadrukking">
    <w:name w:val="Intense Emphasis"/>
    <w:basedOn w:val="Standaardalinea-lettertype"/>
    <w:uiPriority w:val="21"/>
    <w:qFormat/>
    <w:rsid w:val="00B73D36"/>
    <w:rPr>
      <w:i/>
      <w:iCs/>
      <w:color w:val="2F5496" w:themeColor="accent1" w:themeShade="BF"/>
    </w:rPr>
  </w:style>
  <w:style w:type="paragraph" w:styleId="Duidelijkcitaat">
    <w:name w:val="Intense Quote"/>
    <w:basedOn w:val="Standaard"/>
    <w:next w:val="Standaard"/>
    <w:link w:val="DuidelijkcitaatChar"/>
    <w:uiPriority w:val="30"/>
    <w:qFormat/>
    <w:rsid w:val="00B73D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73D36"/>
    <w:rPr>
      <w:i/>
      <w:iCs/>
      <w:color w:val="2F5496" w:themeColor="accent1" w:themeShade="BF"/>
    </w:rPr>
  </w:style>
  <w:style w:type="character" w:styleId="Intensieveverwijzing">
    <w:name w:val="Intense Reference"/>
    <w:basedOn w:val="Standaardalinea-lettertype"/>
    <w:uiPriority w:val="32"/>
    <w:qFormat/>
    <w:rsid w:val="00B73D36"/>
    <w:rPr>
      <w:b/>
      <w:bCs/>
      <w:smallCaps/>
      <w:color w:val="2F5496" w:themeColor="accent1" w:themeShade="BF"/>
      <w:spacing w:val="5"/>
    </w:rPr>
  </w:style>
  <w:style w:type="paragraph" w:styleId="Voetnoottekst">
    <w:name w:val="footnote text"/>
    <w:basedOn w:val="Standaard"/>
    <w:link w:val="VoetnoottekstChar"/>
    <w:semiHidden/>
    <w:rsid w:val="00B73D36"/>
    <w:rPr>
      <w:sz w:val="20"/>
      <w:szCs w:val="20"/>
    </w:rPr>
  </w:style>
  <w:style w:type="character" w:customStyle="1" w:styleId="VoetnoottekstChar">
    <w:name w:val="Voetnoottekst Char"/>
    <w:basedOn w:val="Standaardalinea-lettertype"/>
    <w:link w:val="Voetnoottekst"/>
    <w:semiHidden/>
    <w:rsid w:val="00B73D36"/>
    <w:rPr>
      <w:rFonts w:ascii="Times New Roman" w:eastAsia="Times New Roman" w:hAnsi="Times New Roman" w:cs="Times New Roman"/>
      <w:sz w:val="20"/>
      <w:szCs w:val="20"/>
      <w:lang w:eastAsia="nl-NL"/>
    </w:rPr>
  </w:style>
  <w:style w:type="character" w:styleId="Voetnootmarkering">
    <w:name w:val="footnote reference"/>
    <w:semiHidden/>
    <w:rsid w:val="00B73D36"/>
    <w:rPr>
      <w:vertAlign w:val="superscript"/>
    </w:rPr>
  </w:style>
  <w:style w:type="paragraph" w:styleId="Eindnoottekst">
    <w:name w:val="endnote text"/>
    <w:basedOn w:val="Standaard"/>
    <w:link w:val="EindnoottekstChar"/>
    <w:semiHidden/>
    <w:unhideWhenUsed/>
    <w:rsid w:val="00B73D36"/>
    <w:rPr>
      <w:sz w:val="20"/>
      <w:szCs w:val="20"/>
    </w:rPr>
  </w:style>
  <w:style w:type="character" w:customStyle="1" w:styleId="EindnoottekstChar">
    <w:name w:val="Eindnoottekst Char"/>
    <w:basedOn w:val="Standaardalinea-lettertype"/>
    <w:link w:val="Eindnoottekst"/>
    <w:semiHidden/>
    <w:rsid w:val="00B73D36"/>
    <w:rPr>
      <w:rFonts w:ascii="Times New Roman" w:eastAsia="Times New Roman" w:hAnsi="Times New Roman" w:cs="Times New Roman"/>
      <w:sz w:val="20"/>
      <w:szCs w:val="20"/>
      <w:lang w:eastAsia="nl-NL"/>
    </w:rPr>
  </w:style>
  <w:style w:type="character" w:styleId="Eindnootmarkering">
    <w:name w:val="endnote reference"/>
    <w:semiHidden/>
    <w:unhideWhenUsed/>
    <w:rsid w:val="00B73D36"/>
    <w:rPr>
      <w:vertAlign w:val="superscript"/>
    </w:rPr>
  </w:style>
  <w:style w:type="character" w:styleId="Hyperlink">
    <w:name w:val="Hyperlink"/>
    <w:basedOn w:val="Standaardalinea-lettertype"/>
    <w:uiPriority w:val="99"/>
    <w:unhideWhenUsed/>
    <w:rsid w:val="00B73D36"/>
    <w:rPr>
      <w:color w:val="0563C1" w:themeColor="hyperlink"/>
      <w:u w:val="single"/>
    </w:rPr>
  </w:style>
  <w:style w:type="character" w:styleId="Onopgelostemelding">
    <w:name w:val="Unresolved Mention"/>
    <w:basedOn w:val="Standaardalinea-lettertype"/>
    <w:uiPriority w:val="99"/>
    <w:semiHidden/>
    <w:unhideWhenUsed/>
    <w:rsid w:val="00B73D36"/>
    <w:rPr>
      <w:color w:val="605E5C"/>
      <w:shd w:val="clear" w:color="auto" w:fill="E1DFDD"/>
    </w:rPr>
  </w:style>
  <w:style w:type="character" w:styleId="GevolgdeHyperlink">
    <w:name w:val="FollowedHyperlink"/>
    <w:basedOn w:val="Standaardalinea-lettertype"/>
    <w:uiPriority w:val="99"/>
    <w:semiHidden/>
    <w:unhideWhenUsed/>
    <w:rsid w:val="00B73D36"/>
    <w:rPr>
      <w:color w:val="954F72" w:themeColor="followedHyperlink"/>
      <w:u w:val="single"/>
    </w:rPr>
  </w:style>
  <w:style w:type="paragraph" w:styleId="Geenafstand">
    <w:name w:val="No Spacing"/>
    <w:link w:val="GeenafstandChar"/>
    <w:qFormat/>
    <w:rsid w:val="00B73D36"/>
    <w:pPr>
      <w:spacing w:after="0" w:line="240" w:lineRule="auto"/>
      <w:jc w:val="both"/>
    </w:pPr>
    <w:rPr>
      <w:rFonts w:ascii="Times New Roman" w:hAnsi="Times New Roman"/>
      <w:sz w:val="24"/>
    </w:rPr>
  </w:style>
  <w:style w:type="paragraph" w:styleId="Koptekst">
    <w:name w:val="header"/>
    <w:basedOn w:val="Standaard"/>
    <w:link w:val="KoptekstChar"/>
    <w:uiPriority w:val="99"/>
    <w:unhideWhenUsed/>
    <w:rsid w:val="00B73D36"/>
    <w:pPr>
      <w:tabs>
        <w:tab w:val="center" w:pos="4536"/>
        <w:tab w:val="right" w:pos="9072"/>
      </w:tabs>
    </w:pPr>
  </w:style>
  <w:style w:type="character" w:customStyle="1" w:styleId="KoptekstChar">
    <w:name w:val="Koptekst Char"/>
    <w:basedOn w:val="Standaardalinea-lettertype"/>
    <w:link w:val="Koptekst"/>
    <w:uiPriority w:val="99"/>
    <w:rsid w:val="00B73D36"/>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B73D36"/>
    <w:pPr>
      <w:tabs>
        <w:tab w:val="center" w:pos="4536"/>
        <w:tab w:val="right" w:pos="9072"/>
      </w:tabs>
    </w:pPr>
  </w:style>
  <w:style w:type="character" w:customStyle="1" w:styleId="VoettekstChar">
    <w:name w:val="Voettekst Char"/>
    <w:basedOn w:val="Standaardalinea-lettertype"/>
    <w:link w:val="Voettekst"/>
    <w:uiPriority w:val="99"/>
    <w:rsid w:val="00B73D36"/>
    <w:rPr>
      <w:rFonts w:ascii="Times New Roman" w:eastAsia="Times New Roman" w:hAnsi="Times New Roman" w:cs="Times New Roman"/>
      <w:sz w:val="24"/>
      <w:szCs w:val="24"/>
      <w:lang w:eastAsia="nl-NL"/>
    </w:rPr>
  </w:style>
  <w:style w:type="character" w:customStyle="1" w:styleId="GeenafstandChar">
    <w:name w:val="Geen afstand Char"/>
    <w:link w:val="Geenafstand"/>
    <w:rsid w:val="00B73D36"/>
    <w:rPr>
      <w:rFonts w:ascii="Times New Roman" w:hAnsi="Times New Roman"/>
      <w:sz w:val="24"/>
    </w:rPr>
  </w:style>
  <w:style w:type="paragraph" w:styleId="Normaalweb">
    <w:name w:val="Normal (Web)"/>
    <w:basedOn w:val="Standaard"/>
    <w:uiPriority w:val="99"/>
    <w:unhideWhenUsed/>
    <w:rsid w:val="00B73D36"/>
    <w:pPr>
      <w:spacing w:before="100" w:beforeAutospacing="1" w:after="100" w:afterAutospacing="1"/>
    </w:pPr>
  </w:style>
  <w:style w:type="character" w:customStyle="1" w:styleId="v1">
    <w:name w:val="v1"/>
    <w:basedOn w:val="Standaardalinea-lettertype"/>
    <w:rsid w:val="00B73D36"/>
  </w:style>
  <w:style w:type="character" w:customStyle="1" w:styleId="text-62648c">
    <w:name w:val="text-[#62648c]"/>
    <w:basedOn w:val="Standaardalinea-lettertype"/>
    <w:rsid w:val="00E96EDE"/>
  </w:style>
  <w:style w:type="paragraph" w:customStyle="1" w:styleId="p">
    <w:name w:val="p"/>
    <w:basedOn w:val="Standaard"/>
    <w:rsid w:val="00E96EDE"/>
    <w:pPr>
      <w:spacing w:before="100" w:beforeAutospacing="1" w:after="100" w:afterAutospacing="1"/>
    </w:pPr>
  </w:style>
  <w:style w:type="character" w:customStyle="1" w:styleId="verse">
    <w:name w:val="verse"/>
    <w:basedOn w:val="Standaardalinea-lettertype"/>
    <w:rsid w:val="00E96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679230">
      <w:bodyDiv w:val="1"/>
      <w:marLeft w:val="0"/>
      <w:marRight w:val="0"/>
      <w:marTop w:val="0"/>
      <w:marBottom w:val="0"/>
      <w:divBdr>
        <w:top w:val="none" w:sz="0" w:space="0" w:color="auto"/>
        <w:left w:val="none" w:sz="0" w:space="0" w:color="auto"/>
        <w:bottom w:val="none" w:sz="0" w:space="0" w:color="auto"/>
        <w:right w:val="none" w:sz="0" w:space="0" w:color="auto"/>
      </w:divBdr>
      <w:divsChild>
        <w:div w:id="1244415153">
          <w:marLeft w:val="0"/>
          <w:marRight w:val="0"/>
          <w:marTop w:val="0"/>
          <w:marBottom w:val="0"/>
          <w:divBdr>
            <w:top w:val="single" w:sz="2" w:space="0" w:color="E5E7EB"/>
            <w:left w:val="single" w:sz="2" w:space="0" w:color="E5E7EB"/>
            <w:bottom w:val="single" w:sz="2" w:space="0" w:color="E5E7EB"/>
            <w:right w:val="single" w:sz="2" w:space="0" w:color="E5E7EB"/>
          </w:divBdr>
          <w:divsChild>
            <w:div w:id="564679201">
              <w:marLeft w:val="0"/>
              <w:marRight w:val="0"/>
              <w:marTop w:val="0"/>
              <w:marBottom w:val="0"/>
              <w:divBdr>
                <w:top w:val="single" w:sz="2" w:space="0" w:color="E5E7EB"/>
                <w:left w:val="single" w:sz="2" w:space="0" w:color="E5E7EB"/>
                <w:bottom w:val="single" w:sz="2" w:space="0" w:color="E5E7EB"/>
                <w:right w:val="single" w:sz="2" w:space="0" w:color="E5E7EB"/>
              </w:divBdr>
              <w:divsChild>
                <w:div w:id="252326366">
                  <w:marLeft w:val="0"/>
                  <w:marRight w:val="0"/>
                  <w:marTop w:val="0"/>
                  <w:marBottom w:val="0"/>
                  <w:divBdr>
                    <w:top w:val="single" w:sz="2" w:space="0" w:color="E5E7EB"/>
                    <w:left w:val="single" w:sz="2" w:space="0" w:color="E5E7EB"/>
                    <w:bottom w:val="single" w:sz="2" w:space="0" w:color="E5E7EB"/>
                    <w:right w:val="single" w:sz="2" w:space="0" w:color="E5E7EB"/>
                  </w:divBdr>
                  <w:divsChild>
                    <w:div w:id="2112309660">
                      <w:marLeft w:val="0"/>
                      <w:marRight w:val="0"/>
                      <w:marTop w:val="0"/>
                      <w:marBottom w:val="0"/>
                      <w:divBdr>
                        <w:top w:val="single" w:sz="2" w:space="0" w:color="E5E7EB"/>
                        <w:left w:val="single" w:sz="2" w:space="0" w:color="E5E7EB"/>
                        <w:bottom w:val="single" w:sz="2" w:space="0" w:color="E5E7EB"/>
                        <w:right w:val="single" w:sz="2" w:space="0" w:color="E5E7EB"/>
                      </w:divBdr>
                      <w:divsChild>
                        <w:div w:id="60181346">
                          <w:marLeft w:val="0"/>
                          <w:marRight w:val="0"/>
                          <w:marTop w:val="0"/>
                          <w:marBottom w:val="0"/>
                          <w:divBdr>
                            <w:top w:val="single" w:sz="2" w:space="0" w:color="E5E7EB"/>
                            <w:left w:val="single" w:sz="2" w:space="0" w:color="E5E7EB"/>
                            <w:bottom w:val="single" w:sz="2" w:space="0" w:color="E5E7EB"/>
                            <w:right w:val="single" w:sz="2" w:space="0" w:color="E5E7EB"/>
                          </w:divBdr>
                          <w:divsChild>
                            <w:div w:id="52704076">
                              <w:marLeft w:val="0"/>
                              <w:marRight w:val="0"/>
                              <w:marTop w:val="0"/>
                              <w:marBottom w:val="0"/>
                              <w:divBdr>
                                <w:top w:val="single" w:sz="2" w:space="0" w:color="E5E7EB"/>
                                <w:left w:val="single" w:sz="2" w:space="0" w:color="E5E7EB"/>
                                <w:bottom w:val="single" w:sz="2" w:space="0" w:color="E5E7EB"/>
                                <w:right w:val="single" w:sz="2" w:space="0" w:color="E5E7EB"/>
                              </w:divBdr>
                              <w:divsChild>
                                <w:div w:id="388188235">
                                  <w:marLeft w:val="0"/>
                                  <w:marRight w:val="0"/>
                                  <w:marTop w:val="0"/>
                                  <w:marBottom w:val="0"/>
                                  <w:divBdr>
                                    <w:top w:val="single" w:sz="2" w:space="0" w:color="E5E7EB"/>
                                    <w:left w:val="single" w:sz="2" w:space="0" w:color="E5E7EB"/>
                                    <w:bottom w:val="single" w:sz="2" w:space="0" w:color="E5E7EB"/>
                                    <w:right w:val="single" w:sz="2" w:space="0" w:color="E5E7EB"/>
                                  </w:divBdr>
                                  <w:divsChild>
                                    <w:div w:id="1270820988">
                                      <w:marLeft w:val="0"/>
                                      <w:marRight w:val="0"/>
                                      <w:marTop w:val="0"/>
                                      <w:marBottom w:val="0"/>
                                      <w:divBdr>
                                        <w:top w:val="single" w:sz="2" w:space="0" w:color="E5E7EB"/>
                                        <w:left w:val="single" w:sz="2" w:space="0" w:color="E5E7EB"/>
                                        <w:bottom w:val="single" w:sz="2" w:space="0" w:color="E5E7EB"/>
                                        <w:right w:val="single" w:sz="2" w:space="0" w:color="E5E7EB"/>
                                      </w:divBdr>
                                    </w:div>
                                    <w:div w:id="354381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2</Pages>
  <Words>1115</Words>
  <Characters>6136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267</cp:revision>
  <cp:lastPrinted>2024-05-18T20:22:00Z</cp:lastPrinted>
  <dcterms:created xsi:type="dcterms:W3CDTF">2024-05-17T10:44:00Z</dcterms:created>
  <dcterms:modified xsi:type="dcterms:W3CDTF">2024-05-21T09:21:00Z</dcterms:modified>
</cp:coreProperties>
</file>