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31D1AE" w14:textId="38BBC5B3" w:rsidR="00597A43" w:rsidRPr="003F5816" w:rsidRDefault="00C47353" w:rsidP="003F5816">
      <w:pPr>
        <w:ind w:left="1440" w:firstLine="720"/>
        <w:jc w:val="right"/>
        <w:rPr>
          <w:rFonts w:ascii="Verdana" w:hAnsi="Verdana"/>
          <w:i/>
        </w:rPr>
      </w:pPr>
      <w:r>
        <w:rPr>
          <w:rFonts w:ascii="Verdana" w:hAnsi="Verdana"/>
          <w:i/>
        </w:rPr>
        <w:t>Bunnik</w:t>
      </w:r>
      <w:r w:rsidR="00B6650F">
        <w:rPr>
          <w:rFonts w:ascii="Verdana" w:hAnsi="Verdana"/>
          <w:i/>
        </w:rPr>
        <w:t xml:space="preserve">, </w:t>
      </w:r>
      <w:r>
        <w:rPr>
          <w:rFonts w:ascii="Verdana" w:hAnsi="Verdana"/>
          <w:i/>
        </w:rPr>
        <w:t>28</w:t>
      </w:r>
      <w:r w:rsidR="003F5816" w:rsidRPr="003F5816">
        <w:rPr>
          <w:rFonts w:ascii="Verdana" w:hAnsi="Verdana"/>
          <w:i/>
        </w:rPr>
        <w:t xml:space="preserve"> </w:t>
      </w:r>
      <w:r w:rsidR="00B6650F">
        <w:rPr>
          <w:rFonts w:ascii="Verdana" w:hAnsi="Verdana"/>
          <w:i/>
        </w:rPr>
        <w:t>jan</w:t>
      </w:r>
      <w:r w:rsidR="003F5816" w:rsidRPr="003F5816">
        <w:rPr>
          <w:rFonts w:ascii="Verdana" w:hAnsi="Verdana"/>
          <w:i/>
        </w:rPr>
        <w:t>uari 20</w:t>
      </w:r>
      <w:r w:rsidR="00B6650F">
        <w:rPr>
          <w:rFonts w:ascii="Verdana" w:hAnsi="Verdana"/>
          <w:i/>
        </w:rPr>
        <w:t>2</w:t>
      </w:r>
      <w:r>
        <w:rPr>
          <w:rFonts w:ascii="Verdana" w:hAnsi="Verdana"/>
          <w:i/>
        </w:rPr>
        <w:t>4</w:t>
      </w:r>
    </w:p>
    <w:p w14:paraId="675F94AE" w14:textId="77777777" w:rsidR="00090710" w:rsidRDefault="00090710">
      <w:pPr>
        <w:jc w:val="both"/>
        <w:rPr>
          <w:rFonts w:ascii="Verdana" w:hAnsi="Verdana"/>
        </w:rPr>
      </w:pPr>
    </w:p>
    <w:p w14:paraId="3545EB82" w14:textId="5E58CF45" w:rsidR="00597A43" w:rsidRDefault="00597A43">
      <w:pPr>
        <w:jc w:val="both"/>
        <w:rPr>
          <w:rFonts w:ascii="Verdana" w:hAnsi="Verdana"/>
        </w:rPr>
      </w:pPr>
      <w:r>
        <w:rPr>
          <w:rFonts w:ascii="Verdana" w:hAnsi="Verdana"/>
        </w:rPr>
        <w:t>Broeders en zusters,</w:t>
      </w:r>
      <w:r w:rsidR="00090710">
        <w:rPr>
          <w:rFonts w:ascii="Verdana" w:hAnsi="Verdana"/>
        </w:rPr>
        <w:t xml:space="preserve"> jongens en meisjes, thuis en hier in de kerk,</w:t>
      </w:r>
    </w:p>
    <w:p w14:paraId="5668B843" w14:textId="77777777" w:rsidR="00597A43" w:rsidRDefault="00597A43">
      <w:pPr>
        <w:jc w:val="both"/>
        <w:rPr>
          <w:rFonts w:ascii="Verdana" w:hAnsi="Verdana"/>
        </w:rPr>
      </w:pPr>
    </w:p>
    <w:p w14:paraId="47B20BD2" w14:textId="550164F3" w:rsidR="00A23516" w:rsidRDefault="00A23516" w:rsidP="00A23516">
      <w:pPr>
        <w:widowControl/>
        <w:rPr>
          <w:rFonts w:ascii="Verdana" w:hAnsi="Verdana"/>
        </w:rPr>
      </w:pPr>
      <w:r>
        <w:rPr>
          <w:rFonts w:ascii="Verdana" w:hAnsi="Verdana"/>
        </w:rPr>
        <w:t>Uit het evangelie laat ik e</w:t>
      </w:r>
      <w:r w:rsidRPr="00A23516">
        <w:rPr>
          <w:rFonts w:ascii="Verdana" w:hAnsi="Verdana"/>
        </w:rPr>
        <w:t>erst Markus 1</w:t>
      </w:r>
      <w:r>
        <w:rPr>
          <w:rFonts w:ascii="Verdana" w:hAnsi="Verdana"/>
        </w:rPr>
        <w:t>,</w:t>
      </w:r>
      <w:r w:rsidRPr="00A23516">
        <w:rPr>
          <w:rFonts w:ascii="Verdana" w:hAnsi="Verdana"/>
        </w:rPr>
        <w:t xml:space="preserve">23-24 </w:t>
      </w:r>
      <w:r>
        <w:rPr>
          <w:rFonts w:ascii="Verdana" w:hAnsi="Verdana"/>
        </w:rPr>
        <w:t xml:space="preserve">nogmaals </w:t>
      </w:r>
      <w:r w:rsidRPr="00A23516">
        <w:rPr>
          <w:rFonts w:ascii="Verdana" w:hAnsi="Verdana"/>
        </w:rPr>
        <w:t>horen</w:t>
      </w:r>
      <w:r>
        <w:rPr>
          <w:rFonts w:ascii="Verdana" w:hAnsi="Verdana"/>
        </w:rPr>
        <w:t xml:space="preserve">: </w:t>
      </w:r>
    </w:p>
    <w:p w14:paraId="0A71BA9C" w14:textId="27790106" w:rsidR="00597A43" w:rsidRPr="00611718" w:rsidRDefault="007522AF" w:rsidP="00611718">
      <w:pPr>
        <w:widowControl/>
        <w:ind w:left="720"/>
        <w:rPr>
          <w:rFonts w:ascii="Verdana" w:hAnsi="Verdana"/>
          <w:i/>
          <w:iCs/>
        </w:rPr>
      </w:pPr>
      <w:r w:rsidRPr="00611718">
        <w:rPr>
          <w:rFonts w:ascii="Verdana" w:hAnsi="Verdana"/>
          <w:i/>
          <w:iCs/>
        </w:rPr>
        <w:t>I</w:t>
      </w:r>
      <w:r w:rsidR="00597A43" w:rsidRPr="00611718">
        <w:rPr>
          <w:rFonts w:ascii="Verdana" w:hAnsi="Verdana"/>
          <w:i/>
          <w:iCs/>
        </w:rPr>
        <w:t>n hun synagoge</w:t>
      </w:r>
      <w:r w:rsidR="003F5816" w:rsidRPr="00611718">
        <w:rPr>
          <w:rFonts w:ascii="Verdana" w:hAnsi="Verdana"/>
          <w:i/>
          <w:iCs/>
        </w:rPr>
        <w:t xml:space="preserve"> </w:t>
      </w:r>
      <w:r w:rsidRPr="00611718">
        <w:rPr>
          <w:rFonts w:ascii="Verdana" w:hAnsi="Verdana"/>
          <w:i/>
          <w:iCs/>
        </w:rPr>
        <w:t xml:space="preserve">was </w:t>
      </w:r>
      <w:r w:rsidR="00597A43" w:rsidRPr="00611718">
        <w:rPr>
          <w:rFonts w:ascii="Verdana" w:hAnsi="Verdana"/>
          <w:i/>
          <w:iCs/>
        </w:rPr>
        <w:t xml:space="preserve">een mens, </w:t>
      </w:r>
      <w:r w:rsidRPr="00611718">
        <w:rPr>
          <w:rFonts w:ascii="Verdana" w:hAnsi="Verdana"/>
          <w:i/>
          <w:iCs/>
        </w:rPr>
        <w:t xml:space="preserve">bezeten door </w:t>
      </w:r>
      <w:r w:rsidR="00597A43" w:rsidRPr="00611718">
        <w:rPr>
          <w:rFonts w:ascii="Verdana" w:hAnsi="Verdana"/>
          <w:i/>
          <w:iCs/>
        </w:rPr>
        <w:t>een onreine geest</w:t>
      </w:r>
      <w:r w:rsidRPr="00611718">
        <w:rPr>
          <w:rFonts w:ascii="Verdana" w:hAnsi="Verdana"/>
          <w:i/>
          <w:iCs/>
        </w:rPr>
        <w:t>;</w:t>
      </w:r>
      <w:r w:rsidR="003F5816" w:rsidRPr="00611718">
        <w:rPr>
          <w:rFonts w:ascii="Verdana" w:hAnsi="Verdana"/>
          <w:i/>
          <w:iCs/>
        </w:rPr>
        <w:t xml:space="preserve"> </w:t>
      </w:r>
      <w:r w:rsidRPr="00611718">
        <w:rPr>
          <w:rFonts w:ascii="Verdana" w:hAnsi="Verdana"/>
          <w:i/>
          <w:iCs/>
        </w:rPr>
        <w:t xml:space="preserve">hij </w:t>
      </w:r>
      <w:r w:rsidR="00597A43" w:rsidRPr="00611718">
        <w:rPr>
          <w:rFonts w:ascii="Verdana" w:hAnsi="Verdana"/>
          <w:i/>
          <w:iCs/>
        </w:rPr>
        <w:t>schreeuw</w:t>
      </w:r>
      <w:r w:rsidRPr="00611718">
        <w:rPr>
          <w:rFonts w:ascii="Verdana" w:hAnsi="Verdana"/>
          <w:i/>
          <w:iCs/>
        </w:rPr>
        <w:t>de</w:t>
      </w:r>
      <w:r w:rsidR="00597A43" w:rsidRPr="00611718">
        <w:rPr>
          <w:rFonts w:ascii="Verdana" w:hAnsi="Verdana"/>
          <w:i/>
          <w:iCs/>
        </w:rPr>
        <w:t>:</w:t>
      </w:r>
      <w:r w:rsidR="003F5816" w:rsidRPr="00611718">
        <w:rPr>
          <w:rFonts w:ascii="Verdana" w:hAnsi="Verdana"/>
          <w:i/>
          <w:iCs/>
        </w:rPr>
        <w:t xml:space="preserve"> </w:t>
      </w:r>
      <w:r w:rsidR="00597A43" w:rsidRPr="00611718">
        <w:rPr>
          <w:rFonts w:ascii="Verdana" w:hAnsi="Verdana"/>
          <w:i/>
          <w:iCs/>
        </w:rPr>
        <w:t xml:space="preserve">Wat hebben wij met </w:t>
      </w:r>
      <w:r w:rsidR="00A23516" w:rsidRPr="00611718">
        <w:rPr>
          <w:rFonts w:ascii="Verdana" w:hAnsi="Verdana"/>
          <w:i/>
          <w:iCs/>
        </w:rPr>
        <w:t>J</w:t>
      </w:r>
      <w:r w:rsidRPr="00611718">
        <w:rPr>
          <w:rFonts w:ascii="Verdana" w:hAnsi="Verdana"/>
          <w:i/>
          <w:iCs/>
        </w:rPr>
        <w:t>ou</w:t>
      </w:r>
      <w:r w:rsidR="00597A43" w:rsidRPr="00611718">
        <w:rPr>
          <w:rFonts w:ascii="Verdana" w:hAnsi="Verdana"/>
          <w:i/>
          <w:iCs/>
        </w:rPr>
        <w:t xml:space="preserve"> te maken, Jezus van Nazaret?</w:t>
      </w:r>
      <w:r w:rsidR="003F5816" w:rsidRPr="00611718">
        <w:rPr>
          <w:rFonts w:ascii="Verdana" w:hAnsi="Verdana"/>
          <w:i/>
          <w:iCs/>
        </w:rPr>
        <w:t xml:space="preserve"> </w:t>
      </w:r>
      <w:r w:rsidR="00597A43" w:rsidRPr="00611718">
        <w:rPr>
          <w:rFonts w:ascii="Verdana" w:hAnsi="Verdana"/>
          <w:i/>
          <w:iCs/>
        </w:rPr>
        <w:t>Ben</w:t>
      </w:r>
      <w:r w:rsidRPr="00611718">
        <w:rPr>
          <w:rFonts w:ascii="Verdana" w:hAnsi="Verdana"/>
          <w:i/>
          <w:iCs/>
        </w:rPr>
        <w:t xml:space="preserve"> je</w:t>
      </w:r>
      <w:r w:rsidR="003F5816" w:rsidRPr="00611718">
        <w:rPr>
          <w:rFonts w:ascii="Verdana" w:hAnsi="Verdana"/>
          <w:i/>
          <w:iCs/>
        </w:rPr>
        <w:t xml:space="preserve"> </w:t>
      </w:r>
      <w:r w:rsidR="00597A43" w:rsidRPr="00611718">
        <w:rPr>
          <w:rFonts w:ascii="Verdana" w:hAnsi="Verdana"/>
          <w:i/>
          <w:iCs/>
        </w:rPr>
        <w:t xml:space="preserve">gekomen om ons te </w:t>
      </w:r>
      <w:r w:rsidRPr="00611718">
        <w:rPr>
          <w:rFonts w:ascii="Verdana" w:hAnsi="Verdana"/>
          <w:i/>
          <w:iCs/>
        </w:rPr>
        <w:t>vernietigen?</w:t>
      </w:r>
      <w:r w:rsidR="003F5816" w:rsidRPr="00611718">
        <w:rPr>
          <w:rFonts w:ascii="Verdana" w:hAnsi="Verdana"/>
          <w:i/>
          <w:iCs/>
        </w:rPr>
        <w:t xml:space="preserve"> </w:t>
      </w:r>
      <w:r w:rsidR="00597A43" w:rsidRPr="00611718">
        <w:rPr>
          <w:rFonts w:ascii="Verdana" w:hAnsi="Verdana"/>
          <w:i/>
          <w:iCs/>
        </w:rPr>
        <w:t xml:space="preserve">Ik weet </w:t>
      </w:r>
      <w:r w:rsidRPr="00611718">
        <w:rPr>
          <w:rFonts w:ascii="Verdana" w:hAnsi="Verdana"/>
          <w:i/>
          <w:iCs/>
        </w:rPr>
        <w:t xml:space="preserve">wel </w:t>
      </w:r>
      <w:r w:rsidR="00597A43" w:rsidRPr="00611718">
        <w:rPr>
          <w:rFonts w:ascii="Verdana" w:hAnsi="Verdana"/>
          <w:i/>
          <w:iCs/>
        </w:rPr>
        <w:t xml:space="preserve">wie </w:t>
      </w:r>
      <w:r w:rsidRPr="00611718">
        <w:rPr>
          <w:rFonts w:ascii="Verdana" w:hAnsi="Verdana"/>
          <w:i/>
          <w:iCs/>
        </w:rPr>
        <w:t>je</w:t>
      </w:r>
      <w:r w:rsidR="00597A43" w:rsidRPr="00611718">
        <w:rPr>
          <w:rFonts w:ascii="Verdana" w:hAnsi="Verdana"/>
          <w:i/>
          <w:iCs/>
        </w:rPr>
        <w:t xml:space="preserve"> bent: de heilige van God!</w:t>
      </w:r>
    </w:p>
    <w:p w14:paraId="419A934A" w14:textId="3F3AD6B5" w:rsidR="00597A43" w:rsidRDefault="00597A43">
      <w:pPr>
        <w:jc w:val="both"/>
        <w:rPr>
          <w:rFonts w:ascii="Verdana" w:hAnsi="Verdana"/>
        </w:rPr>
      </w:pPr>
      <w:r>
        <w:rPr>
          <w:rFonts w:ascii="Verdana" w:hAnsi="Verdana"/>
        </w:rPr>
        <w:t xml:space="preserve">Deze tekst brengt ons op het terrein van de psychiatrie. Dat is een moeilijk terrein. Het </w:t>
      </w:r>
      <w:r w:rsidR="00B07C9B">
        <w:rPr>
          <w:rFonts w:ascii="Verdana" w:hAnsi="Verdana"/>
        </w:rPr>
        <w:t>is</w:t>
      </w:r>
      <w:r>
        <w:rPr>
          <w:rFonts w:ascii="Verdana" w:hAnsi="Verdana"/>
        </w:rPr>
        <w:t xml:space="preserve"> zo'n andere wereld. Als je daarin terecht komt,</w:t>
      </w:r>
      <w:r w:rsidR="00090710">
        <w:rPr>
          <w:rFonts w:ascii="Verdana" w:hAnsi="Verdana"/>
        </w:rPr>
        <w:t xml:space="preserve"> </w:t>
      </w:r>
      <w:r w:rsidR="007522AF">
        <w:rPr>
          <w:rFonts w:ascii="Verdana" w:hAnsi="Verdana"/>
        </w:rPr>
        <w:t>lijk</w:t>
      </w:r>
      <w:r>
        <w:rPr>
          <w:rFonts w:ascii="Verdana" w:hAnsi="Verdana"/>
        </w:rPr>
        <w:t xml:space="preserve"> je opeens niet meer bij de anderen te horen. Mensen weten geen raad met je, </w:t>
      </w:r>
      <w:r w:rsidR="003F5816">
        <w:rPr>
          <w:rFonts w:ascii="Verdana" w:hAnsi="Verdana"/>
        </w:rPr>
        <w:t xml:space="preserve">mijden je </w:t>
      </w:r>
      <w:r w:rsidR="00B07C9B">
        <w:rPr>
          <w:rFonts w:ascii="Verdana" w:hAnsi="Verdana"/>
        </w:rPr>
        <w:t xml:space="preserve">soms </w:t>
      </w:r>
      <w:r>
        <w:rPr>
          <w:rFonts w:ascii="Verdana" w:hAnsi="Verdana"/>
        </w:rPr>
        <w:t xml:space="preserve">alsof het besmettelijk is. Dat horen we ook </w:t>
      </w:r>
      <w:r w:rsidR="007522AF">
        <w:rPr>
          <w:rFonts w:ascii="Verdana" w:hAnsi="Verdana"/>
        </w:rPr>
        <w:t>hier</w:t>
      </w:r>
      <w:r>
        <w:rPr>
          <w:rFonts w:ascii="Verdana" w:hAnsi="Verdana"/>
        </w:rPr>
        <w:t xml:space="preserve">: een mens met een onreine geest. D.w.z.: de anderen zijn normaal, hun geest is rein. Zo gaan we om met iemand in ons midden die zich anders gedraagt: ach ja, die is altijd al een beetje typisch geweest. </w:t>
      </w:r>
      <w:r w:rsidR="007522AF">
        <w:rPr>
          <w:rFonts w:ascii="Verdana" w:hAnsi="Verdana"/>
        </w:rPr>
        <w:t>W</w:t>
      </w:r>
      <w:r>
        <w:rPr>
          <w:rFonts w:ascii="Verdana" w:hAnsi="Verdana"/>
        </w:rPr>
        <w:t>ij hebben daar niets mee te maken, wij zijn gezond; dat hij of zij zo vreemd doet, daar staan wij buiten. Ja, stel je voor dat het ook aan ons zou liggen! Nee, zij of hij is ziek en wij niet, en dat willen we graag zo houden.</w:t>
      </w:r>
    </w:p>
    <w:p w14:paraId="33B9768E" w14:textId="77777777" w:rsidR="004F44FA" w:rsidRDefault="004F44FA">
      <w:pPr>
        <w:jc w:val="both"/>
        <w:rPr>
          <w:rFonts w:ascii="Verdana" w:hAnsi="Verdana"/>
        </w:rPr>
      </w:pPr>
    </w:p>
    <w:p w14:paraId="6D06057E" w14:textId="13BEFE3A" w:rsidR="00597A43" w:rsidRDefault="00597A43">
      <w:pPr>
        <w:jc w:val="both"/>
        <w:rPr>
          <w:rFonts w:ascii="Verdana" w:hAnsi="Verdana"/>
        </w:rPr>
      </w:pPr>
      <w:r>
        <w:rPr>
          <w:rFonts w:ascii="Verdana" w:hAnsi="Verdana"/>
        </w:rPr>
        <w:t xml:space="preserve">Iemand die uit de boot valt is een kwetsbaar mens, vaak de gevoeligste van het gezin. De nare dingen die </w:t>
      </w:r>
      <w:r w:rsidR="00B07C9B">
        <w:rPr>
          <w:rFonts w:ascii="Verdana" w:hAnsi="Verdana"/>
        </w:rPr>
        <w:t xml:space="preserve">er </w:t>
      </w:r>
      <w:r>
        <w:rPr>
          <w:rFonts w:ascii="Verdana" w:hAnsi="Verdana"/>
        </w:rPr>
        <w:t>gebeuren, de spanningen die er heersen, de rivaliteit, de gevechten die je overal hebt – de andere</w:t>
      </w:r>
      <w:r w:rsidR="00B07C9B">
        <w:rPr>
          <w:rFonts w:ascii="Verdana" w:hAnsi="Verdana"/>
        </w:rPr>
        <w:t xml:space="preserve"> gezinsleden </w:t>
      </w:r>
      <w:r>
        <w:rPr>
          <w:rFonts w:ascii="Verdana" w:hAnsi="Verdana"/>
        </w:rPr>
        <w:t xml:space="preserve">hebben daar </w:t>
      </w:r>
      <w:r w:rsidR="00090710">
        <w:rPr>
          <w:rFonts w:ascii="Verdana" w:hAnsi="Verdana"/>
        </w:rPr>
        <w:t>minder</w:t>
      </w:r>
      <w:r>
        <w:rPr>
          <w:rFonts w:ascii="Verdana" w:hAnsi="Verdana"/>
        </w:rPr>
        <w:t xml:space="preserve"> last van, zij hebben een dikke huid gekregen in de loop </w:t>
      </w:r>
      <w:r w:rsidR="00B07C9B">
        <w:rPr>
          <w:rFonts w:ascii="Verdana" w:hAnsi="Verdana"/>
        </w:rPr>
        <w:t>van de tijd</w:t>
      </w:r>
      <w:r>
        <w:rPr>
          <w:rFonts w:ascii="Verdana" w:hAnsi="Verdana"/>
        </w:rPr>
        <w:t xml:space="preserve">. Maar die ene, zonder dikke huid, die wordt ziek. Die </w:t>
      </w:r>
      <w:r w:rsidR="007522AF">
        <w:rPr>
          <w:rFonts w:ascii="Verdana" w:hAnsi="Verdana"/>
        </w:rPr>
        <w:t xml:space="preserve">reageert </w:t>
      </w:r>
      <w:r>
        <w:rPr>
          <w:rFonts w:ascii="Verdana" w:hAnsi="Verdana"/>
        </w:rPr>
        <w:t xml:space="preserve">vreemd. </w:t>
      </w:r>
      <w:r w:rsidR="007522AF">
        <w:rPr>
          <w:rFonts w:ascii="Verdana" w:hAnsi="Verdana"/>
        </w:rPr>
        <w:t xml:space="preserve">Die </w:t>
      </w:r>
      <w:r>
        <w:rPr>
          <w:rFonts w:ascii="Verdana" w:hAnsi="Verdana"/>
        </w:rPr>
        <w:t>wordt het zorgenkind van de familie. Zulke bezorgd</w:t>
      </w:r>
      <w:r>
        <w:rPr>
          <w:rFonts w:ascii="Verdana" w:hAnsi="Verdana"/>
        </w:rPr>
        <w:softHyphen/>
        <w:t xml:space="preserve">heid is oprecht - maar dient tegelijk een ander doel. </w:t>
      </w:r>
      <w:r w:rsidR="003F5816">
        <w:rPr>
          <w:rFonts w:ascii="Verdana" w:hAnsi="Verdana"/>
        </w:rPr>
        <w:t>D</w:t>
      </w:r>
      <w:r>
        <w:rPr>
          <w:rFonts w:ascii="Verdana" w:hAnsi="Verdana"/>
        </w:rPr>
        <w:t xml:space="preserve">e familie </w:t>
      </w:r>
      <w:r w:rsidR="003F5816">
        <w:rPr>
          <w:rFonts w:ascii="Verdana" w:hAnsi="Verdana"/>
        </w:rPr>
        <w:t xml:space="preserve">hoeft </w:t>
      </w:r>
      <w:r>
        <w:rPr>
          <w:rFonts w:ascii="Verdana" w:hAnsi="Verdana"/>
        </w:rPr>
        <w:t>niet te veranderen, de verhoudingen kunnen zo blijven. We richten ons op de pati</w:t>
      </w:r>
      <w:r w:rsidR="003F5816">
        <w:rPr>
          <w:rFonts w:ascii="Verdana" w:hAnsi="Verdana"/>
        </w:rPr>
        <w:t>ë</w:t>
      </w:r>
      <w:r>
        <w:rPr>
          <w:rFonts w:ascii="Verdana" w:hAnsi="Verdana"/>
        </w:rPr>
        <w:t xml:space="preserve">nt, en blijven zelf buiten schot. </w:t>
      </w:r>
    </w:p>
    <w:p w14:paraId="1B0D9FCC" w14:textId="77777777" w:rsidR="00597A43" w:rsidRDefault="00597A43">
      <w:pPr>
        <w:jc w:val="both"/>
        <w:rPr>
          <w:rFonts w:ascii="Verdana" w:hAnsi="Verdana"/>
        </w:rPr>
      </w:pPr>
    </w:p>
    <w:p w14:paraId="74B813AC" w14:textId="6DE515C5" w:rsidR="004F44FA" w:rsidRDefault="00597A43">
      <w:pPr>
        <w:jc w:val="both"/>
        <w:rPr>
          <w:rFonts w:ascii="Verdana" w:hAnsi="Verdana"/>
        </w:rPr>
      </w:pPr>
      <w:r>
        <w:rPr>
          <w:rFonts w:ascii="Verdana" w:hAnsi="Verdana"/>
        </w:rPr>
        <w:t xml:space="preserve">Intussen weten we </w:t>
      </w:r>
      <w:r w:rsidR="003F5816">
        <w:rPr>
          <w:rFonts w:ascii="Verdana" w:hAnsi="Verdana"/>
        </w:rPr>
        <w:t xml:space="preserve">wel </w:t>
      </w:r>
      <w:r>
        <w:rPr>
          <w:rFonts w:ascii="Verdana" w:hAnsi="Verdana"/>
        </w:rPr>
        <w:t>beter. Dronke</w:t>
      </w:r>
      <w:r w:rsidR="007522AF">
        <w:rPr>
          <w:rFonts w:ascii="Verdana" w:hAnsi="Verdana"/>
        </w:rPr>
        <w:t xml:space="preserve">n </w:t>
      </w:r>
      <w:r>
        <w:rPr>
          <w:rFonts w:ascii="Verdana" w:hAnsi="Verdana"/>
        </w:rPr>
        <w:t xml:space="preserve">lui en gekken spreken de waarheid. Mensen die verward zijn in hun geest, kunnen dingen zeggen die </w:t>
      </w:r>
      <w:r w:rsidR="007522AF">
        <w:rPr>
          <w:rFonts w:ascii="Verdana" w:hAnsi="Verdana"/>
        </w:rPr>
        <w:t>iedereen</w:t>
      </w:r>
      <w:r>
        <w:rPr>
          <w:rFonts w:ascii="Verdana" w:hAnsi="Verdana"/>
        </w:rPr>
        <w:t xml:space="preserve"> dacht maar niet hardop durfde uit te spreken. </w:t>
      </w:r>
      <w:r w:rsidR="00B07C9B">
        <w:rPr>
          <w:rFonts w:ascii="Verdana" w:hAnsi="Verdana"/>
        </w:rPr>
        <w:t>O</w:t>
      </w:r>
      <w:r>
        <w:rPr>
          <w:rFonts w:ascii="Verdana" w:hAnsi="Verdana"/>
        </w:rPr>
        <w:t xml:space="preserve">ok </w:t>
      </w:r>
      <w:r w:rsidR="007522AF">
        <w:rPr>
          <w:rFonts w:ascii="Verdana" w:hAnsi="Verdana"/>
        </w:rPr>
        <w:t xml:space="preserve">in dit verhaal. </w:t>
      </w:r>
      <w:r w:rsidR="007A0A3F">
        <w:rPr>
          <w:rFonts w:ascii="Verdana" w:hAnsi="Verdana"/>
        </w:rPr>
        <w:t xml:space="preserve">Die bezetene is in </w:t>
      </w:r>
      <w:proofErr w:type="spellStart"/>
      <w:r w:rsidR="007A0A3F">
        <w:rPr>
          <w:rFonts w:ascii="Verdana" w:hAnsi="Verdana"/>
        </w:rPr>
        <w:t>hùn</w:t>
      </w:r>
      <w:proofErr w:type="spellEnd"/>
      <w:r w:rsidR="007A0A3F">
        <w:rPr>
          <w:rFonts w:ascii="Verdana" w:hAnsi="Verdana"/>
        </w:rPr>
        <w:t xml:space="preserve"> </w:t>
      </w:r>
      <w:r>
        <w:rPr>
          <w:rFonts w:ascii="Verdana" w:hAnsi="Verdana"/>
        </w:rPr>
        <w:t>synagoge</w:t>
      </w:r>
      <w:r w:rsidR="00B07C9B">
        <w:rPr>
          <w:rFonts w:ascii="Verdana" w:hAnsi="Verdana"/>
        </w:rPr>
        <w:t>, vertelt Marcus</w:t>
      </w:r>
      <w:r>
        <w:rPr>
          <w:rFonts w:ascii="Verdana" w:hAnsi="Verdana"/>
        </w:rPr>
        <w:t xml:space="preserve">. </w:t>
      </w:r>
      <w:r w:rsidR="007A0A3F">
        <w:rPr>
          <w:rFonts w:ascii="Verdana" w:hAnsi="Verdana"/>
        </w:rPr>
        <w:t xml:space="preserve">Hij </w:t>
      </w:r>
      <w:r>
        <w:rPr>
          <w:rFonts w:ascii="Verdana" w:hAnsi="Verdana"/>
        </w:rPr>
        <w:t xml:space="preserve">hoort bij hén thuis! </w:t>
      </w:r>
      <w:r w:rsidR="00090710">
        <w:rPr>
          <w:rFonts w:ascii="Verdana" w:hAnsi="Verdana"/>
        </w:rPr>
        <w:t>H</w:t>
      </w:r>
      <w:r>
        <w:rPr>
          <w:rFonts w:ascii="Verdana" w:hAnsi="Verdana"/>
        </w:rPr>
        <w:t>ij spreekt namens allen: wat heb</w:t>
      </w:r>
      <w:r w:rsidR="007A0A3F">
        <w:rPr>
          <w:rFonts w:ascii="Verdana" w:hAnsi="Verdana"/>
        </w:rPr>
        <w:t xml:space="preserve">ben wij met jou </w:t>
      </w:r>
      <w:r>
        <w:rPr>
          <w:rFonts w:ascii="Verdana" w:hAnsi="Verdana"/>
        </w:rPr>
        <w:t xml:space="preserve">te maken, Jezus van Nazareth! Ben je gekomen om ons te </w:t>
      </w:r>
      <w:r w:rsidR="007A0A3F">
        <w:rPr>
          <w:rFonts w:ascii="Verdana" w:hAnsi="Verdana"/>
        </w:rPr>
        <w:t>vernietigen</w:t>
      </w:r>
      <w:r>
        <w:rPr>
          <w:rFonts w:ascii="Verdana" w:hAnsi="Verdana"/>
        </w:rPr>
        <w:t xml:space="preserve">? Ons, zegt hij. Wie bedoelt hij? </w:t>
      </w:r>
    </w:p>
    <w:p w14:paraId="7345A303" w14:textId="77777777" w:rsidR="00090710" w:rsidRDefault="00090710">
      <w:pPr>
        <w:jc w:val="both"/>
        <w:rPr>
          <w:rFonts w:ascii="Verdana" w:hAnsi="Verdana"/>
        </w:rPr>
      </w:pPr>
    </w:p>
    <w:p w14:paraId="54D7A106" w14:textId="5BCD9B5A" w:rsidR="00597A43" w:rsidRDefault="00597A43">
      <w:pPr>
        <w:jc w:val="both"/>
        <w:rPr>
          <w:rFonts w:ascii="Verdana" w:hAnsi="Verdana"/>
        </w:rPr>
      </w:pPr>
      <w:r>
        <w:rPr>
          <w:rFonts w:ascii="Verdana" w:hAnsi="Verdana"/>
        </w:rPr>
        <w:t xml:space="preserve">Zojuist </w:t>
      </w:r>
      <w:r w:rsidR="003F5816">
        <w:rPr>
          <w:rFonts w:ascii="Verdana" w:hAnsi="Verdana"/>
        </w:rPr>
        <w:t>is</w:t>
      </w:r>
      <w:r>
        <w:rPr>
          <w:rFonts w:ascii="Verdana" w:hAnsi="Verdana"/>
        </w:rPr>
        <w:t xml:space="preserve"> verteld hoe Jezus in Kaperna</w:t>
      </w:r>
      <w:r w:rsidR="003F5816">
        <w:rPr>
          <w:rFonts w:ascii="Verdana" w:hAnsi="Verdana"/>
        </w:rPr>
        <w:t>ü</w:t>
      </w:r>
      <w:r>
        <w:rPr>
          <w:rFonts w:ascii="Verdana" w:hAnsi="Verdana"/>
        </w:rPr>
        <w:t xml:space="preserve">m </w:t>
      </w:r>
      <w:r w:rsidR="007A0A3F">
        <w:rPr>
          <w:rFonts w:ascii="Verdana" w:hAnsi="Verdana"/>
        </w:rPr>
        <w:t xml:space="preserve">op </w:t>
      </w:r>
      <w:r>
        <w:rPr>
          <w:rFonts w:ascii="Verdana" w:hAnsi="Verdana"/>
        </w:rPr>
        <w:t xml:space="preserve">sabbat naar de synagoge gaat. </w:t>
      </w:r>
      <w:r w:rsidR="00090710">
        <w:rPr>
          <w:rFonts w:ascii="Verdana" w:hAnsi="Verdana"/>
        </w:rPr>
        <w:t xml:space="preserve">Welkom in ons midden, rabbi, hebt u ons </w:t>
      </w:r>
      <w:r w:rsidR="007A0A3F">
        <w:rPr>
          <w:rFonts w:ascii="Verdana" w:hAnsi="Verdana"/>
        </w:rPr>
        <w:t xml:space="preserve">ook </w:t>
      </w:r>
      <w:r>
        <w:rPr>
          <w:rFonts w:ascii="Verdana" w:hAnsi="Verdana"/>
        </w:rPr>
        <w:t>iets te zeggen</w:t>
      </w:r>
      <w:r w:rsidR="007A0A3F">
        <w:rPr>
          <w:rFonts w:ascii="Verdana" w:hAnsi="Verdana"/>
        </w:rPr>
        <w:t>?</w:t>
      </w:r>
      <w:r>
        <w:rPr>
          <w:rFonts w:ascii="Verdana" w:hAnsi="Verdana"/>
        </w:rPr>
        <w:t xml:space="preserve"> </w:t>
      </w:r>
      <w:r w:rsidR="00090710">
        <w:rPr>
          <w:rFonts w:ascii="Verdana" w:hAnsi="Verdana"/>
        </w:rPr>
        <w:t>Ja, d</w:t>
      </w:r>
      <w:r>
        <w:rPr>
          <w:rFonts w:ascii="Verdana" w:hAnsi="Verdana"/>
        </w:rPr>
        <w:t xml:space="preserve">at heeft </w:t>
      </w:r>
      <w:r w:rsidR="00B07C9B">
        <w:rPr>
          <w:rFonts w:ascii="Verdana" w:hAnsi="Verdana"/>
        </w:rPr>
        <w:t>H</w:t>
      </w:r>
      <w:r>
        <w:rPr>
          <w:rFonts w:ascii="Verdana" w:hAnsi="Verdana"/>
        </w:rPr>
        <w:t>ij. Hij leert hen, anders dan de schriftgeleer</w:t>
      </w:r>
      <w:r>
        <w:rPr>
          <w:rFonts w:ascii="Verdana" w:hAnsi="Verdana"/>
        </w:rPr>
        <w:softHyphen/>
        <w:t xml:space="preserve">den doen, met gezag: ze staan versteld over zijn leer. Mensen worden door elkaar geschud. Wat Jezus zegt gaat niet het ene oor in en het andere uit, maar treft hen zo dat alles anders wordt. </w:t>
      </w:r>
      <w:r w:rsidR="00090710">
        <w:rPr>
          <w:rFonts w:ascii="Verdana" w:hAnsi="Verdana"/>
        </w:rPr>
        <w:t xml:space="preserve">Alleen is </w:t>
      </w:r>
      <w:r>
        <w:rPr>
          <w:rFonts w:ascii="Verdana" w:hAnsi="Verdana"/>
        </w:rPr>
        <w:t xml:space="preserve">niet iedereen </w:t>
      </w:r>
      <w:r w:rsidR="00090710">
        <w:rPr>
          <w:rFonts w:ascii="Verdana" w:hAnsi="Verdana"/>
        </w:rPr>
        <w:t>daar</w:t>
      </w:r>
      <w:r>
        <w:rPr>
          <w:rFonts w:ascii="Verdana" w:hAnsi="Verdana"/>
        </w:rPr>
        <w:t>van gediend. Versteld staan, uit je voegen raken, alsje</w:t>
      </w:r>
      <w:r>
        <w:rPr>
          <w:rFonts w:ascii="Verdana" w:hAnsi="Verdana"/>
        </w:rPr>
        <w:softHyphen/>
        <w:t xml:space="preserve">blieft niet. Wat kom je hier doen, Jezus van Nazareth. Kom je onrust brengen? Kom je alles overhoop halen? Dat willen we niet! Ga weg, waar bemoei je je mee! We hebben </w:t>
      </w:r>
      <w:r w:rsidR="00090710">
        <w:rPr>
          <w:rFonts w:ascii="Verdana" w:hAnsi="Verdana"/>
        </w:rPr>
        <w:t xml:space="preserve">het </w:t>
      </w:r>
      <w:r>
        <w:rPr>
          <w:rFonts w:ascii="Verdana" w:hAnsi="Verdana"/>
        </w:rPr>
        <w:t>goed, dat willen we zo houden. Hier is alles in orde. Nou ja, behalve die ene gek dan.</w:t>
      </w:r>
    </w:p>
    <w:p w14:paraId="6F5C8D1F" w14:textId="77777777" w:rsidR="00090710" w:rsidRDefault="00090710">
      <w:pPr>
        <w:jc w:val="both"/>
        <w:rPr>
          <w:rFonts w:ascii="Verdana" w:hAnsi="Verdana"/>
        </w:rPr>
      </w:pPr>
    </w:p>
    <w:p w14:paraId="6840B447" w14:textId="431E7D97" w:rsidR="00597A43" w:rsidRDefault="00597A43">
      <w:pPr>
        <w:jc w:val="both"/>
        <w:rPr>
          <w:rFonts w:ascii="Verdana" w:hAnsi="Verdana"/>
        </w:rPr>
      </w:pPr>
      <w:r>
        <w:rPr>
          <w:rFonts w:ascii="Verdana" w:hAnsi="Verdana"/>
        </w:rPr>
        <w:t>Maar die ene gek vertolkt precies wat er onder de mensen leeft. Ze begrijpen dat Jezus niet zo maar iemand is. Hij komt van God, de Heilige. Hij brengt heil en genezing, en dat kan heel bedrei</w:t>
      </w:r>
      <w:r>
        <w:rPr>
          <w:rFonts w:ascii="Verdana" w:hAnsi="Verdana"/>
        </w:rPr>
        <w:softHyphen/>
        <w:t xml:space="preserve">gend zijn. Hij roept verlangen op en tegelijk angst en afweer. Want ook al kan een chirurg je beter maken, daarom zie je nog wel tegen de operatie op. Zieke mensen kunnen soms </w:t>
      </w:r>
      <w:r w:rsidR="00B07C9B">
        <w:rPr>
          <w:rFonts w:ascii="Verdana" w:hAnsi="Verdana"/>
        </w:rPr>
        <w:t xml:space="preserve">heel </w:t>
      </w:r>
      <w:r>
        <w:rPr>
          <w:rFonts w:ascii="Verdana" w:hAnsi="Verdana"/>
        </w:rPr>
        <w:t xml:space="preserve">lang met hun kwaal doorlopen omdat ze hun </w:t>
      </w:r>
      <w:r w:rsidR="00B07C9B">
        <w:rPr>
          <w:rFonts w:ascii="Verdana" w:hAnsi="Verdana"/>
        </w:rPr>
        <w:t xml:space="preserve">huidige </w:t>
      </w:r>
      <w:r>
        <w:rPr>
          <w:rFonts w:ascii="Verdana" w:hAnsi="Verdana"/>
        </w:rPr>
        <w:t>leven niet willen opgeven. Want je weet wat je hebt, maar niet hoe het zal worden. In mijn leven geen verande</w:t>
      </w:r>
      <w:r>
        <w:rPr>
          <w:rFonts w:ascii="Verdana" w:hAnsi="Verdana"/>
        </w:rPr>
        <w:softHyphen/>
        <w:t>ring, ga weg!</w:t>
      </w:r>
    </w:p>
    <w:p w14:paraId="40FE3CB5" w14:textId="77777777" w:rsidR="00090710" w:rsidRDefault="00090710">
      <w:pPr>
        <w:jc w:val="both"/>
        <w:rPr>
          <w:rFonts w:ascii="Verdana" w:hAnsi="Verdana"/>
        </w:rPr>
      </w:pPr>
    </w:p>
    <w:p w14:paraId="5FBB1E2C" w14:textId="5D681D69" w:rsidR="00597A43" w:rsidRDefault="007A0A3F">
      <w:pPr>
        <w:jc w:val="both"/>
        <w:rPr>
          <w:rFonts w:ascii="Verdana" w:hAnsi="Verdana"/>
        </w:rPr>
      </w:pPr>
      <w:r>
        <w:rPr>
          <w:rFonts w:ascii="Verdana" w:hAnsi="Verdana"/>
        </w:rPr>
        <w:t xml:space="preserve">En </w:t>
      </w:r>
      <w:r w:rsidR="00597A43">
        <w:rPr>
          <w:rFonts w:ascii="Verdana" w:hAnsi="Verdana"/>
        </w:rPr>
        <w:t xml:space="preserve">het verzet zit </w:t>
      </w:r>
      <w:r w:rsidR="003F5816">
        <w:rPr>
          <w:rFonts w:ascii="Verdana" w:hAnsi="Verdana"/>
        </w:rPr>
        <w:t xml:space="preserve">nog </w:t>
      </w:r>
      <w:r w:rsidR="00597A43">
        <w:rPr>
          <w:rFonts w:ascii="Verdana" w:hAnsi="Verdana"/>
        </w:rPr>
        <w:t xml:space="preserve">dieper. </w:t>
      </w:r>
      <w:r w:rsidR="00090710">
        <w:rPr>
          <w:rFonts w:ascii="Verdana" w:hAnsi="Verdana"/>
        </w:rPr>
        <w:t xml:space="preserve">De man </w:t>
      </w:r>
      <w:r w:rsidR="00597A43">
        <w:rPr>
          <w:rFonts w:ascii="Verdana" w:hAnsi="Verdana"/>
        </w:rPr>
        <w:t xml:space="preserve">roept: ben je gekomen om ons te </w:t>
      </w:r>
      <w:r>
        <w:rPr>
          <w:rFonts w:ascii="Verdana" w:hAnsi="Verdana"/>
        </w:rPr>
        <w:t>vernietigen</w:t>
      </w:r>
      <w:r w:rsidR="00597A43">
        <w:rPr>
          <w:rFonts w:ascii="Verdana" w:hAnsi="Verdana"/>
        </w:rPr>
        <w:t>? Om ons verloren te doen gaan</w:t>
      </w:r>
      <w:r>
        <w:rPr>
          <w:rFonts w:ascii="Verdana" w:hAnsi="Verdana"/>
        </w:rPr>
        <w:t xml:space="preserve">, </w:t>
      </w:r>
      <w:r w:rsidR="00B07C9B">
        <w:rPr>
          <w:rFonts w:ascii="Verdana" w:hAnsi="Verdana"/>
        </w:rPr>
        <w:t>H</w:t>
      </w:r>
      <w:r w:rsidR="00597A43">
        <w:rPr>
          <w:rFonts w:ascii="Verdana" w:hAnsi="Verdana"/>
        </w:rPr>
        <w:t>eilige van God</w:t>
      </w:r>
      <w:r>
        <w:rPr>
          <w:rFonts w:ascii="Verdana" w:hAnsi="Verdana"/>
        </w:rPr>
        <w:t>?</w:t>
      </w:r>
      <w:r w:rsidR="00597A43">
        <w:rPr>
          <w:rFonts w:ascii="Verdana" w:hAnsi="Verdana"/>
        </w:rPr>
        <w:t xml:space="preserve"> Het is als bij Gods volk onderaan de Sinaï: ga jij maar, Mozes, òns wordt dit teveel. Die stem, dat vuur, dat is God zelf, wij zullen sterven! Nee, zegt Mozes: de enige die zal sterven, is wie van zichzelf zegt dat hij van God komt en intussen zijn eigen praatjes verkoopt. </w:t>
      </w:r>
      <w:r w:rsidR="00B07C9B">
        <w:rPr>
          <w:rFonts w:ascii="Verdana" w:hAnsi="Verdana"/>
        </w:rPr>
        <w:t xml:space="preserve">Zoiets als de patriarch van Moskou. </w:t>
      </w:r>
      <w:r w:rsidR="00597A43">
        <w:rPr>
          <w:rFonts w:ascii="Verdana" w:hAnsi="Verdana"/>
        </w:rPr>
        <w:t xml:space="preserve">Maar wat </w:t>
      </w:r>
      <w:r w:rsidR="00B07C9B">
        <w:rPr>
          <w:rFonts w:ascii="Verdana" w:hAnsi="Verdana"/>
        </w:rPr>
        <w:t>het volk van Mozes hoort</w:t>
      </w:r>
      <w:r w:rsidR="00597A43">
        <w:rPr>
          <w:rFonts w:ascii="Verdana" w:hAnsi="Verdana"/>
        </w:rPr>
        <w:t xml:space="preserve">, dat brengt </w:t>
      </w:r>
      <w:r w:rsidR="003F5816">
        <w:rPr>
          <w:rFonts w:ascii="Verdana" w:hAnsi="Verdana"/>
        </w:rPr>
        <w:t xml:space="preserve">juist </w:t>
      </w:r>
      <w:r w:rsidR="00597A43">
        <w:rPr>
          <w:rFonts w:ascii="Verdana" w:hAnsi="Verdana"/>
        </w:rPr>
        <w:t xml:space="preserve">het leven. Waarom ben je bang dat je zult sterven als God </w:t>
      </w:r>
      <w:r>
        <w:rPr>
          <w:rFonts w:ascii="Verdana" w:hAnsi="Verdana"/>
        </w:rPr>
        <w:t>dicht</w:t>
      </w:r>
      <w:r w:rsidR="00597A43">
        <w:rPr>
          <w:rFonts w:ascii="Verdana" w:hAnsi="Verdana"/>
        </w:rPr>
        <w:t xml:space="preserve">bij komt? </w:t>
      </w:r>
      <w:r>
        <w:rPr>
          <w:rFonts w:ascii="Verdana" w:hAnsi="Verdana"/>
        </w:rPr>
        <w:t>H</w:t>
      </w:r>
      <w:r w:rsidR="003F5816">
        <w:rPr>
          <w:rFonts w:ascii="Verdana" w:hAnsi="Verdana"/>
        </w:rPr>
        <w:t xml:space="preserve">et is </w:t>
      </w:r>
      <w:r>
        <w:rPr>
          <w:rFonts w:ascii="Verdana" w:hAnsi="Verdana"/>
        </w:rPr>
        <w:t xml:space="preserve">bijna </w:t>
      </w:r>
      <w:r w:rsidR="003F5816">
        <w:rPr>
          <w:rFonts w:ascii="Verdana" w:hAnsi="Verdana"/>
        </w:rPr>
        <w:t>als</w:t>
      </w:r>
      <w:r>
        <w:rPr>
          <w:rFonts w:ascii="Verdana" w:hAnsi="Verdana"/>
        </w:rPr>
        <w:t xml:space="preserve">of </w:t>
      </w:r>
      <w:r w:rsidR="003F5816">
        <w:rPr>
          <w:rFonts w:ascii="Verdana" w:hAnsi="Verdana"/>
        </w:rPr>
        <w:t xml:space="preserve">een </w:t>
      </w:r>
      <w:r w:rsidR="00597A43">
        <w:rPr>
          <w:rFonts w:ascii="Verdana" w:hAnsi="Verdana"/>
        </w:rPr>
        <w:t>pati</w:t>
      </w:r>
      <w:r w:rsidR="003F5816">
        <w:rPr>
          <w:rFonts w:ascii="Verdana" w:hAnsi="Verdana"/>
        </w:rPr>
        <w:t>ë</w:t>
      </w:r>
      <w:r w:rsidR="00597A43">
        <w:rPr>
          <w:rFonts w:ascii="Verdana" w:hAnsi="Verdana"/>
        </w:rPr>
        <w:t xml:space="preserve">nt roept: komt u mij </w:t>
      </w:r>
      <w:r w:rsidR="00B07C9B">
        <w:rPr>
          <w:rFonts w:ascii="Verdana" w:hAnsi="Verdana"/>
        </w:rPr>
        <w:t xml:space="preserve">kapot </w:t>
      </w:r>
      <w:r w:rsidR="00597A43">
        <w:rPr>
          <w:rFonts w:ascii="Verdana" w:hAnsi="Verdana"/>
        </w:rPr>
        <w:t xml:space="preserve">snijden? Ja ik weet het wel: u bent de chirurg! Iemand wiens leven </w:t>
      </w:r>
      <w:r w:rsidR="003F5816">
        <w:rPr>
          <w:rFonts w:ascii="Verdana" w:hAnsi="Verdana"/>
        </w:rPr>
        <w:t xml:space="preserve">door </w:t>
      </w:r>
      <w:r w:rsidR="00B07C9B">
        <w:rPr>
          <w:rFonts w:ascii="Verdana" w:hAnsi="Verdana"/>
        </w:rPr>
        <w:t xml:space="preserve">een erge </w:t>
      </w:r>
      <w:r w:rsidR="003F5816">
        <w:rPr>
          <w:rFonts w:ascii="Verdana" w:hAnsi="Verdana"/>
        </w:rPr>
        <w:t xml:space="preserve">ziekte </w:t>
      </w:r>
      <w:r w:rsidR="00597A43">
        <w:rPr>
          <w:rFonts w:ascii="Verdana" w:hAnsi="Verdana"/>
        </w:rPr>
        <w:t xml:space="preserve">verwoest </w:t>
      </w:r>
      <w:r w:rsidR="003F5816">
        <w:rPr>
          <w:rFonts w:ascii="Verdana" w:hAnsi="Verdana"/>
        </w:rPr>
        <w:t>wordt</w:t>
      </w:r>
      <w:r w:rsidR="00597A43">
        <w:rPr>
          <w:rFonts w:ascii="Verdana" w:hAnsi="Verdana"/>
        </w:rPr>
        <w:t>, beschul</w:t>
      </w:r>
      <w:r w:rsidR="00597A43">
        <w:rPr>
          <w:rFonts w:ascii="Verdana" w:hAnsi="Verdana"/>
        </w:rPr>
        <w:softHyphen/>
        <w:t xml:space="preserve">digt degene die hem wil genezen, dat die zijn leven komt verwoesten. De diepste angst, voor ondergang en dood, </w:t>
      </w:r>
      <w:r w:rsidR="00090710">
        <w:rPr>
          <w:rFonts w:ascii="Verdana" w:hAnsi="Verdana"/>
        </w:rPr>
        <w:t>wordt ge</w:t>
      </w:r>
      <w:r w:rsidR="00597A43">
        <w:rPr>
          <w:rFonts w:ascii="Verdana" w:hAnsi="Verdana"/>
        </w:rPr>
        <w:t>projecteer</w:t>
      </w:r>
      <w:r w:rsidR="00090710">
        <w:rPr>
          <w:rFonts w:ascii="Verdana" w:hAnsi="Verdana"/>
        </w:rPr>
        <w:t>d</w:t>
      </w:r>
      <w:r w:rsidR="00597A43">
        <w:rPr>
          <w:rFonts w:ascii="Verdana" w:hAnsi="Verdana"/>
        </w:rPr>
        <w:t xml:space="preserve"> op degene die juist </w:t>
      </w:r>
      <w:r w:rsidR="005924CD">
        <w:rPr>
          <w:rFonts w:ascii="Verdana" w:hAnsi="Verdana"/>
        </w:rPr>
        <w:t>je</w:t>
      </w:r>
      <w:r w:rsidR="00597A43">
        <w:rPr>
          <w:rFonts w:ascii="Verdana" w:hAnsi="Verdana"/>
        </w:rPr>
        <w:t xml:space="preserve"> behoud</w:t>
      </w:r>
      <w:r w:rsidR="005924CD">
        <w:rPr>
          <w:rFonts w:ascii="Verdana" w:hAnsi="Verdana"/>
        </w:rPr>
        <w:t xml:space="preserve"> wil</w:t>
      </w:r>
      <w:r w:rsidR="00597A43">
        <w:rPr>
          <w:rFonts w:ascii="Verdana" w:hAnsi="Verdana"/>
        </w:rPr>
        <w:t>.</w:t>
      </w:r>
    </w:p>
    <w:p w14:paraId="1AEC5825" w14:textId="48D314AA" w:rsidR="007522AF" w:rsidRDefault="00597A43">
      <w:pPr>
        <w:jc w:val="both"/>
        <w:rPr>
          <w:rFonts w:ascii="Verdana" w:hAnsi="Verdana"/>
        </w:rPr>
      </w:pPr>
      <w:r>
        <w:rPr>
          <w:rFonts w:ascii="Verdana" w:hAnsi="Verdana"/>
        </w:rPr>
        <w:lastRenderedPageBreak/>
        <w:t xml:space="preserve">Dat is waar </w:t>
      </w:r>
      <w:r w:rsidR="00B6650F">
        <w:rPr>
          <w:rFonts w:ascii="Verdana" w:hAnsi="Verdana"/>
        </w:rPr>
        <w:t>therapeuten</w:t>
      </w:r>
      <w:r>
        <w:rPr>
          <w:rFonts w:ascii="Verdana" w:hAnsi="Verdana"/>
        </w:rPr>
        <w:t xml:space="preserve"> </w:t>
      </w:r>
      <w:r w:rsidR="003F5816">
        <w:rPr>
          <w:rFonts w:ascii="Verdana" w:hAnsi="Verdana"/>
        </w:rPr>
        <w:t xml:space="preserve">soms </w:t>
      </w:r>
      <w:r>
        <w:rPr>
          <w:rFonts w:ascii="Verdana" w:hAnsi="Verdana"/>
        </w:rPr>
        <w:t xml:space="preserve">mee te maken krijgen. Dat zij de schuld van alles krijgen, terwijl ze juist bezig waren iemand ergens van af te helpen. Waarom doen mensen zo tegenstrijdig? Willen ze niet beter worden? Af en toe lijkt het erop. Als het </w:t>
      </w:r>
      <w:r w:rsidR="003F5816">
        <w:rPr>
          <w:rFonts w:ascii="Verdana" w:hAnsi="Verdana"/>
        </w:rPr>
        <w:t xml:space="preserve">na een lange </w:t>
      </w:r>
      <w:r w:rsidR="007A0A3F">
        <w:rPr>
          <w:rFonts w:ascii="Verdana" w:hAnsi="Verdana"/>
        </w:rPr>
        <w:t>therapie</w:t>
      </w:r>
      <w:r w:rsidR="003F5816">
        <w:rPr>
          <w:rFonts w:ascii="Verdana" w:hAnsi="Verdana"/>
        </w:rPr>
        <w:t xml:space="preserve"> </w:t>
      </w:r>
      <w:r>
        <w:rPr>
          <w:rFonts w:ascii="Verdana" w:hAnsi="Verdana"/>
        </w:rPr>
        <w:t>lijkt te gaan lukken, deinst iemand terug. Je leven als pati</w:t>
      </w:r>
      <w:r w:rsidR="003F5816">
        <w:rPr>
          <w:rFonts w:ascii="Verdana" w:hAnsi="Verdana"/>
        </w:rPr>
        <w:t>ë</w:t>
      </w:r>
      <w:r>
        <w:rPr>
          <w:rFonts w:ascii="Verdana" w:hAnsi="Verdana"/>
        </w:rPr>
        <w:t xml:space="preserve">nt, dat was vertrouwd. </w:t>
      </w:r>
      <w:r w:rsidR="007A0A3F">
        <w:rPr>
          <w:rFonts w:ascii="Verdana" w:hAnsi="Verdana"/>
        </w:rPr>
        <w:t>H</w:t>
      </w:r>
      <w:r>
        <w:rPr>
          <w:rFonts w:ascii="Verdana" w:hAnsi="Verdana"/>
        </w:rPr>
        <w:t>et gaf ook voordelen. Iedereen rende voor je. Alles draaide om jou, jij regeerde als pati</w:t>
      </w:r>
      <w:r w:rsidR="003F5816">
        <w:rPr>
          <w:rFonts w:ascii="Verdana" w:hAnsi="Verdana"/>
        </w:rPr>
        <w:t>ë</w:t>
      </w:r>
      <w:r>
        <w:rPr>
          <w:rFonts w:ascii="Verdana" w:hAnsi="Verdana"/>
        </w:rPr>
        <w:t>nt de hele situatie. Zoveel aandacht, een bepaald soort macht ook</w:t>
      </w:r>
      <w:r w:rsidR="005924CD">
        <w:rPr>
          <w:rFonts w:ascii="Verdana" w:hAnsi="Verdana"/>
        </w:rPr>
        <w:t>;</w:t>
      </w:r>
      <w:r>
        <w:rPr>
          <w:rFonts w:ascii="Verdana" w:hAnsi="Verdana"/>
        </w:rPr>
        <w:t xml:space="preserve"> wie dat dreigt te verliezen, </w:t>
      </w:r>
      <w:r w:rsidR="005924CD">
        <w:rPr>
          <w:rFonts w:ascii="Verdana" w:hAnsi="Verdana"/>
        </w:rPr>
        <w:t xml:space="preserve">kan gaan </w:t>
      </w:r>
      <w:r>
        <w:rPr>
          <w:rFonts w:ascii="Verdana" w:hAnsi="Verdana"/>
        </w:rPr>
        <w:t xml:space="preserve">roep: ben je gekomen om mij te gronde richten? </w:t>
      </w:r>
    </w:p>
    <w:p w14:paraId="70902FE4" w14:textId="77777777" w:rsidR="007522AF" w:rsidRDefault="007522AF">
      <w:pPr>
        <w:jc w:val="both"/>
        <w:rPr>
          <w:rFonts w:ascii="Verdana" w:hAnsi="Verdana"/>
        </w:rPr>
      </w:pPr>
    </w:p>
    <w:p w14:paraId="0803ABF1" w14:textId="0C22D2DA" w:rsidR="00597A43" w:rsidRDefault="00597A43">
      <w:pPr>
        <w:jc w:val="both"/>
        <w:rPr>
          <w:rFonts w:ascii="Verdana" w:hAnsi="Verdana"/>
        </w:rPr>
      </w:pPr>
      <w:r>
        <w:rPr>
          <w:rFonts w:ascii="Verdana" w:hAnsi="Verdana"/>
        </w:rPr>
        <w:t>Zo kunnen er verschillende stemme</w:t>
      </w:r>
      <w:r w:rsidR="00AB1DEF">
        <w:rPr>
          <w:rFonts w:ascii="Verdana" w:hAnsi="Verdana"/>
        </w:rPr>
        <w:t>n</w:t>
      </w:r>
      <w:r>
        <w:rPr>
          <w:rFonts w:ascii="Verdana" w:hAnsi="Verdana"/>
        </w:rPr>
        <w:t xml:space="preserve"> in ons klinken. Een stemmetje dat zegt: kom op, het kan anders, </w:t>
      </w:r>
      <w:r w:rsidR="00AB1DEF">
        <w:rPr>
          <w:rFonts w:ascii="Verdana" w:hAnsi="Verdana"/>
        </w:rPr>
        <w:t xml:space="preserve">hier hoef je </w:t>
      </w:r>
      <w:r>
        <w:rPr>
          <w:rFonts w:ascii="Verdana" w:hAnsi="Verdana"/>
        </w:rPr>
        <w:t xml:space="preserve">niet mee te blijven zitten. Een ander stemmetje dat zegt: laat je niks wijsmaken, het is nooit gelukt, dus nu ook niet. En dat tweede stemmetje kan iemand zo beheersen, dat hij of zij de therapie saboteert. Medicijnen niet inneemt. Ruzie zoekt met de therapeut. Er zelfs mee breekt op het moment dat de doorbraak bijna komt. Omdat de scheefgroei een vast patroon is geworden waar men zich zo mee heeft vereenzelvigd, dat het uit de weg ruimen van dat zieke patroon voelt alsof je zelf uit de weg geruimd wordt. Dat de oude mens en jijzelf zo één geheel vormen, dat het sterven van die oude mens voelt alsof jij doodgaat. </w:t>
      </w:r>
      <w:r w:rsidR="00AB1DEF">
        <w:rPr>
          <w:rFonts w:ascii="Verdana" w:hAnsi="Verdana"/>
        </w:rPr>
        <w:t>D</w:t>
      </w:r>
      <w:r>
        <w:rPr>
          <w:rFonts w:ascii="Verdana" w:hAnsi="Verdana"/>
        </w:rPr>
        <w:t xml:space="preserve">an </w:t>
      </w:r>
      <w:r w:rsidR="002C477D">
        <w:rPr>
          <w:rFonts w:ascii="Verdana" w:hAnsi="Verdana"/>
        </w:rPr>
        <w:t>krijgt d</w:t>
      </w:r>
      <w:r>
        <w:rPr>
          <w:rFonts w:ascii="Verdana" w:hAnsi="Verdana"/>
        </w:rPr>
        <w:t>e genezer</w:t>
      </w:r>
      <w:r w:rsidR="002C477D">
        <w:rPr>
          <w:rFonts w:ascii="Verdana" w:hAnsi="Verdana"/>
        </w:rPr>
        <w:t xml:space="preserve"> te horen</w:t>
      </w:r>
      <w:r>
        <w:rPr>
          <w:rFonts w:ascii="Verdana" w:hAnsi="Verdana"/>
        </w:rPr>
        <w:t xml:space="preserve">: je wilt me zeker dood hebben! </w:t>
      </w:r>
      <w:r w:rsidR="00AB1DEF">
        <w:rPr>
          <w:rFonts w:ascii="Verdana" w:hAnsi="Verdana"/>
        </w:rPr>
        <w:t>Net a</w:t>
      </w:r>
      <w:r>
        <w:rPr>
          <w:rFonts w:ascii="Verdana" w:hAnsi="Verdana"/>
        </w:rPr>
        <w:t>ls die mens in het evangelie</w:t>
      </w:r>
      <w:r w:rsidR="00464601">
        <w:rPr>
          <w:rFonts w:ascii="Verdana" w:hAnsi="Verdana"/>
        </w:rPr>
        <w:t>,</w:t>
      </w:r>
      <w:r>
        <w:rPr>
          <w:rFonts w:ascii="Verdana" w:hAnsi="Verdana"/>
        </w:rPr>
        <w:t xml:space="preserve"> met </w:t>
      </w:r>
      <w:r w:rsidR="00464601">
        <w:rPr>
          <w:rFonts w:ascii="Verdana" w:hAnsi="Verdana"/>
        </w:rPr>
        <w:t>die</w:t>
      </w:r>
      <w:r>
        <w:rPr>
          <w:rFonts w:ascii="Verdana" w:hAnsi="Verdana"/>
        </w:rPr>
        <w:t xml:space="preserve"> onreine geest. Letter</w:t>
      </w:r>
      <w:r>
        <w:rPr>
          <w:rFonts w:ascii="Verdana" w:hAnsi="Verdana"/>
        </w:rPr>
        <w:softHyphen/>
        <w:t xml:space="preserve">lijk: </w:t>
      </w:r>
      <w:r>
        <w:rPr>
          <w:rFonts w:ascii="Verdana" w:hAnsi="Verdana"/>
          <w:i/>
        </w:rPr>
        <w:t>in</w:t>
      </w:r>
      <w:r>
        <w:rPr>
          <w:rFonts w:ascii="Verdana" w:hAnsi="Verdana"/>
        </w:rPr>
        <w:t xml:space="preserve"> een onreine geest. Hij zit er helemaal in, hij is er één mee. Kom je aan dat zieke stuk</w:t>
      </w:r>
      <w:r w:rsidR="007F3198">
        <w:rPr>
          <w:rFonts w:ascii="Verdana" w:hAnsi="Verdana"/>
        </w:rPr>
        <w:t>,</w:t>
      </w:r>
      <w:r>
        <w:rPr>
          <w:rFonts w:ascii="Verdana" w:hAnsi="Verdana"/>
        </w:rPr>
        <w:t xml:space="preserve"> dan kom je aan hem. </w:t>
      </w:r>
      <w:r w:rsidR="00464601">
        <w:rPr>
          <w:rFonts w:ascii="Verdana" w:hAnsi="Verdana"/>
        </w:rPr>
        <w:t>Uit de diepte klinkt z</w:t>
      </w:r>
      <w:r>
        <w:rPr>
          <w:rFonts w:ascii="Verdana" w:hAnsi="Verdana"/>
        </w:rPr>
        <w:t>ijn schreeuw: kom je ons vernietigen? Ik weet wel wie je bent!</w:t>
      </w:r>
    </w:p>
    <w:p w14:paraId="0FE7F32D" w14:textId="77777777" w:rsidR="00597A43" w:rsidRDefault="00597A43">
      <w:pPr>
        <w:jc w:val="both"/>
        <w:rPr>
          <w:rFonts w:ascii="Verdana" w:hAnsi="Verdana"/>
        </w:rPr>
      </w:pPr>
    </w:p>
    <w:p w14:paraId="5068C8C8" w14:textId="65E19E59" w:rsidR="00597A43" w:rsidRDefault="00AB1DEF">
      <w:pPr>
        <w:jc w:val="both"/>
        <w:rPr>
          <w:rFonts w:ascii="Verdana" w:hAnsi="Verdana"/>
        </w:rPr>
      </w:pPr>
      <w:r>
        <w:rPr>
          <w:rFonts w:ascii="Verdana" w:hAnsi="Verdana"/>
        </w:rPr>
        <w:t xml:space="preserve">Dat stemmetje dat </w:t>
      </w:r>
      <w:r w:rsidR="00597A43">
        <w:rPr>
          <w:rFonts w:ascii="Verdana" w:hAnsi="Verdana"/>
        </w:rPr>
        <w:t xml:space="preserve">er niet in gelooft, genezing </w:t>
      </w:r>
      <w:r w:rsidR="005924CD">
        <w:rPr>
          <w:rFonts w:ascii="Verdana" w:hAnsi="Verdana"/>
        </w:rPr>
        <w:t xml:space="preserve">aanvoelt </w:t>
      </w:r>
      <w:r w:rsidR="00597A43">
        <w:rPr>
          <w:rFonts w:ascii="Verdana" w:hAnsi="Verdana"/>
        </w:rPr>
        <w:t xml:space="preserve">maar het niet wáár wil hebben - Jezus weet </w:t>
      </w:r>
      <w:r>
        <w:rPr>
          <w:rFonts w:ascii="Verdana" w:hAnsi="Verdana"/>
        </w:rPr>
        <w:t xml:space="preserve">dat tot </w:t>
      </w:r>
      <w:r w:rsidR="007F3198">
        <w:rPr>
          <w:rFonts w:ascii="Verdana" w:hAnsi="Verdana"/>
        </w:rPr>
        <w:t>zwijgen</w:t>
      </w:r>
      <w:r w:rsidR="00597A43">
        <w:rPr>
          <w:rFonts w:ascii="Verdana" w:hAnsi="Verdana"/>
        </w:rPr>
        <w:t xml:space="preserve"> te brengen. </w:t>
      </w:r>
      <w:r w:rsidR="007F3198">
        <w:rPr>
          <w:rFonts w:ascii="Verdana" w:hAnsi="Verdana"/>
        </w:rPr>
        <w:t>E</w:t>
      </w:r>
      <w:r w:rsidR="00597A43">
        <w:rPr>
          <w:rFonts w:ascii="Verdana" w:hAnsi="Verdana"/>
        </w:rPr>
        <w:t>ruit</w:t>
      </w:r>
      <w:r w:rsidR="00464601">
        <w:rPr>
          <w:rFonts w:ascii="Verdana" w:hAnsi="Verdana"/>
        </w:rPr>
        <w:t>;</w:t>
      </w:r>
      <w:r w:rsidR="00597A43">
        <w:rPr>
          <w:rFonts w:ascii="Verdana" w:hAnsi="Verdana"/>
        </w:rPr>
        <w:t xml:space="preserve"> met heftige krampen en groot geschreeuw. Dat is in het kort </w:t>
      </w:r>
      <w:r>
        <w:rPr>
          <w:rFonts w:ascii="Verdana" w:hAnsi="Verdana"/>
        </w:rPr>
        <w:t xml:space="preserve">verteld </w:t>
      </w:r>
      <w:r w:rsidR="00597A43">
        <w:rPr>
          <w:rFonts w:ascii="Verdana" w:hAnsi="Verdana"/>
        </w:rPr>
        <w:t xml:space="preserve">wat </w:t>
      </w:r>
      <w:r>
        <w:rPr>
          <w:rFonts w:ascii="Verdana" w:hAnsi="Verdana"/>
        </w:rPr>
        <w:t>vaak</w:t>
      </w:r>
      <w:r w:rsidR="00597A43">
        <w:rPr>
          <w:rFonts w:ascii="Verdana" w:hAnsi="Verdana"/>
        </w:rPr>
        <w:t xml:space="preserve"> een heel proces is: mijn oude ik geeft zich niet zomaar gewonnen. De laatste stuip</w:t>
      </w:r>
      <w:r w:rsidR="00597A43">
        <w:rPr>
          <w:rFonts w:ascii="Verdana" w:hAnsi="Verdana"/>
        </w:rPr>
        <w:softHyphen/>
        <w:t>trek</w:t>
      </w:r>
      <w:r w:rsidR="00597A43">
        <w:rPr>
          <w:rFonts w:ascii="Verdana" w:hAnsi="Verdana"/>
        </w:rPr>
        <w:softHyphen/>
        <w:t xml:space="preserve">kingen kunnen hevig zijn. De doorbraak doet pijn. Maar dat kun je ook omkeren: de nood </w:t>
      </w:r>
      <w:r w:rsidR="00464601">
        <w:rPr>
          <w:rFonts w:ascii="Verdana" w:hAnsi="Verdana"/>
        </w:rPr>
        <w:t xml:space="preserve">is </w:t>
      </w:r>
      <w:r w:rsidR="00597A43">
        <w:rPr>
          <w:rFonts w:ascii="Verdana" w:hAnsi="Verdana"/>
        </w:rPr>
        <w:t>het hoogst</w:t>
      </w:r>
      <w:r w:rsidR="00464601">
        <w:rPr>
          <w:rFonts w:ascii="Verdana" w:hAnsi="Verdana"/>
        </w:rPr>
        <w:t xml:space="preserve">, wordt het scherpst gevoeld, </w:t>
      </w:r>
      <w:r w:rsidR="00597A43">
        <w:rPr>
          <w:rFonts w:ascii="Verdana" w:hAnsi="Verdana"/>
        </w:rPr>
        <w:t>als de verlossing nabij is. De toekomst, het nieuwe leven staat op doorbreken</w:t>
      </w:r>
      <w:r w:rsidR="007F3198">
        <w:rPr>
          <w:rFonts w:ascii="Verdana" w:hAnsi="Verdana"/>
        </w:rPr>
        <w:t>,</w:t>
      </w:r>
      <w:r w:rsidR="00597A43">
        <w:rPr>
          <w:rFonts w:ascii="Verdana" w:hAnsi="Verdana"/>
        </w:rPr>
        <w:t xml:space="preserve"> </w:t>
      </w:r>
      <w:r w:rsidR="00464601">
        <w:rPr>
          <w:rFonts w:ascii="Verdana" w:hAnsi="Verdana"/>
        </w:rPr>
        <w:t xml:space="preserve">en </w:t>
      </w:r>
      <w:r w:rsidR="00597A43">
        <w:rPr>
          <w:rFonts w:ascii="Verdana" w:hAnsi="Verdana"/>
        </w:rPr>
        <w:t xml:space="preserve">elke vezel </w:t>
      </w:r>
      <w:r w:rsidR="00464601">
        <w:rPr>
          <w:rFonts w:ascii="Verdana" w:hAnsi="Verdana"/>
        </w:rPr>
        <w:t xml:space="preserve">is </w:t>
      </w:r>
      <w:r w:rsidR="00597A43">
        <w:rPr>
          <w:rFonts w:ascii="Verdana" w:hAnsi="Verdana"/>
        </w:rPr>
        <w:t xml:space="preserve">gespannen. Omdat je weet wat je hebt maar niet hoe het worden zal. Omdat je het oude moet loslaten terwijl je het nieuwe nog niet kent. Wat je overkomt is goed, bijzonder, heilig, het komt van God. Maar wat sta je schrap. Juist als je iemand ontmoet die je echt helpen kan. Iemand die God op je weg stuurt. Zoals Mozes die noemt: een profeet als ik, één uit jullie midden. Een mens naast je, die echt ziet wat je nodig hebt. En je weet: nu gaat alles op de helling. Nu </w:t>
      </w:r>
      <w:r>
        <w:rPr>
          <w:rFonts w:ascii="Verdana" w:hAnsi="Verdana"/>
        </w:rPr>
        <w:t xml:space="preserve">wordt </w:t>
      </w:r>
      <w:r w:rsidR="00597A43">
        <w:rPr>
          <w:rFonts w:ascii="Verdana" w:hAnsi="Verdana"/>
        </w:rPr>
        <w:t>mijn hele leven anders. Dit komt van God, en het zal ingrij</w:t>
      </w:r>
      <w:r w:rsidR="00597A43">
        <w:rPr>
          <w:rFonts w:ascii="Verdana" w:hAnsi="Verdana"/>
        </w:rPr>
        <w:softHyphen/>
        <w:t>pend zijn. Wat verlang ik ernaar, en wat ben ik er bang voor!</w:t>
      </w:r>
    </w:p>
    <w:p w14:paraId="5EEB8CC7" w14:textId="77777777" w:rsidR="00597A43" w:rsidRDefault="00597A43">
      <w:pPr>
        <w:jc w:val="both"/>
        <w:rPr>
          <w:rFonts w:ascii="Verdana" w:hAnsi="Verdana"/>
        </w:rPr>
      </w:pPr>
    </w:p>
    <w:p w14:paraId="0D848C42" w14:textId="77777777" w:rsidR="00597A43" w:rsidRDefault="00597A43">
      <w:pPr>
        <w:jc w:val="both"/>
        <w:rPr>
          <w:rFonts w:ascii="Verdana" w:hAnsi="Verdana"/>
        </w:rPr>
      </w:pPr>
      <w:r>
        <w:rPr>
          <w:rFonts w:ascii="Verdana" w:hAnsi="Verdana"/>
        </w:rPr>
        <w:t xml:space="preserve">Zo tegenstrijdig zijn wij soms tegenover God: ik geloof, kom mijn ongeloof te hulp! En Jezus, hij heeft vat op dat tweede stemmetje, op ons verzet, op ons ongeloof. Durven wij ons aan zijn heilzame invloed over te geven? Ons toe te vertrouwen aan Hem, die onze </w:t>
      </w:r>
      <w:r w:rsidR="00AB1DEF">
        <w:rPr>
          <w:rFonts w:ascii="Verdana" w:hAnsi="Verdana"/>
        </w:rPr>
        <w:t xml:space="preserve">soms </w:t>
      </w:r>
      <w:r>
        <w:rPr>
          <w:rFonts w:ascii="Verdana" w:hAnsi="Verdana"/>
        </w:rPr>
        <w:t>onreine geest kan genezen, die onze innerlijke ver</w:t>
      </w:r>
      <w:r>
        <w:rPr>
          <w:rFonts w:ascii="Verdana" w:hAnsi="Verdana"/>
        </w:rPr>
        <w:softHyphen/>
        <w:t>deeld</w:t>
      </w:r>
      <w:r>
        <w:rPr>
          <w:rFonts w:ascii="Verdana" w:hAnsi="Verdana"/>
        </w:rPr>
        <w:softHyphen/>
        <w:t>heid aankan?</w:t>
      </w:r>
    </w:p>
    <w:p w14:paraId="31056AE9" w14:textId="77777777" w:rsidR="00597A43" w:rsidRDefault="00597A43">
      <w:pPr>
        <w:jc w:val="both"/>
        <w:rPr>
          <w:rFonts w:ascii="Verdana" w:hAnsi="Verdana"/>
        </w:rPr>
      </w:pPr>
    </w:p>
    <w:p w14:paraId="37E3498E" w14:textId="640677F5" w:rsidR="00597A43" w:rsidRDefault="00597A43">
      <w:pPr>
        <w:jc w:val="both"/>
        <w:rPr>
          <w:rFonts w:ascii="Verdana" w:hAnsi="Verdana"/>
        </w:rPr>
      </w:pPr>
      <w:r>
        <w:rPr>
          <w:rFonts w:ascii="Verdana" w:hAnsi="Verdana"/>
        </w:rPr>
        <w:t xml:space="preserve">En durven wij, achter Jezus aan, ook zo met elkaar om te gaan? In zijn naam zoeken naar wat mensen echt verder helpt? </w:t>
      </w:r>
      <w:r w:rsidR="005924CD">
        <w:rPr>
          <w:rFonts w:ascii="Verdana" w:hAnsi="Verdana"/>
        </w:rPr>
        <w:t xml:space="preserve">Tegenover </w:t>
      </w:r>
      <w:r>
        <w:rPr>
          <w:rFonts w:ascii="Verdana" w:hAnsi="Verdana"/>
        </w:rPr>
        <w:t xml:space="preserve">mensen met wie wij te maken hebben, betekent dat soms geduldig vergeven, soms ook </w:t>
      </w:r>
      <w:r w:rsidR="007F3198">
        <w:rPr>
          <w:rFonts w:ascii="Verdana" w:hAnsi="Verdana"/>
        </w:rPr>
        <w:t>confronteren</w:t>
      </w:r>
      <w:r>
        <w:rPr>
          <w:rFonts w:ascii="Verdana" w:hAnsi="Verdana"/>
        </w:rPr>
        <w:t xml:space="preserve">. Soms een zaak van lange adem, soms van korte metten. Soms </w:t>
      </w:r>
      <w:r w:rsidR="007F3198">
        <w:rPr>
          <w:rFonts w:ascii="Verdana" w:hAnsi="Verdana"/>
        </w:rPr>
        <w:t>stevig</w:t>
      </w:r>
      <w:r>
        <w:rPr>
          <w:rFonts w:ascii="Verdana" w:hAnsi="Verdana"/>
        </w:rPr>
        <w:t xml:space="preserve"> aanpakken, soms bewust en vol vertrouwen op z'n beloop laten. Maar altijd geïnspireerd door Jezus, de heilige van God, die macht heeft over het kwaad</w:t>
      </w:r>
      <w:r w:rsidR="005924CD">
        <w:rPr>
          <w:rFonts w:ascii="Verdana" w:hAnsi="Verdana"/>
        </w:rPr>
        <w:t xml:space="preserve"> en ons leidt door zijn Geest</w:t>
      </w:r>
      <w:r>
        <w:rPr>
          <w:rFonts w:ascii="Verdana" w:hAnsi="Verdana"/>
        </w:rPr>
        <w:t xml:space="preserve">. Daarom hoeven wij de moed niet op te geven, ook al moeten wij soms </w:t>
      </w:r>
      <w:r w:rsidR="005924CD">
        <w:rPr>
          <w:rFonts w:ascii="Verdana" w:hAnsi="Verdana"/>
        </w:rPr>
        <w:t xml:space="preserve">datgene </w:t>
      </w:r>
      <w:r>
        <w:rPr>
          <w:rFonts w:ascii="Verdana" w:hAnsi="Verdana"/>
        </w:rPr>
        <w:t xml:space="preserve">opgeven wat wij dachten dat het beste was. </w:t>
      </w:r>
      <w:r w:rsidR="005924CD">
        <w:rPr>
          <w:rFonts w:ascii="Verdana" w:hAnsi="Verdana"/>
        </w:rPr>
        <w:t xml:space="preserve">Zelfs </w:t>
      </w:r>
      <w:r>
        <w:rPr>
          <w:rFonts w:ascii="Verdana" w:hAnsi="Verdana"/>
        </w:rPr>
        <w:t xml:space="preserve">al moeten wij </w:t>
      </w:r>
      <w:r w:rsidR="005924CD">
        <w:rPr>
          <w:rFonts w:ascii="Verdana" w:hAnsi="Verdana"/>
        </w:rPr>
        <w:t xml:space="preserve">soms </w:t>
      </w:r>
      <w:r>
        <w:rPr>
          <w:rFonts w:ascii="Verdana" w:hAnsi="Verdana"/>
        </w:rPr>
        <w:t>iemand loslaten</w:t>
      </w:r>
      <w:r w:rsidR="00AB1DEF">
        <w:rPr>
          <w:rFonts w:ascii="Verdana" w:hAnsi="Verdana"/>
        </w:rPr>
        <w:t xml:space="preserve"> -</w:t>
      </w:r>
      <w:r>
        <w:rPr>
          <w:rFonts w:ascii="Verdana" w:hAnsi="Verdana"/>
        </w:rPr>
        <w:t xml:space="preserve"> in de hoop dat God meer pijlen op zijn boog heeft dan ons. Wij zijn de eersten niet, de laatsten niet, zeker de enigen niet. Wel kunnen we in zijn naam, in zijn kracht een steentje bijdragen aan het goede dat God op aarde wil doen komen, zoals Jezus heeft laten zien. Wij kunnen het verhaal verder dragen. In ons leven laten landen wat de bijbel ons vertelt, de Wet en de Profeten en de Psalmen. Het evangelie en alles wat </w:t>
      </w:r>
      <w:r w:rsidR="00AB1DEF">
        <w:rPr>
          <w:rFonts w:ascii="Verdana" w:hAnsi="Verdana"/>
        </w:rPr>
        <w:t>e</w:t>
      </w:r>
      <w:r>
        <w:rPr>
          <w:rFonts w:ascii="Verdana" w:hAnsi="Verdana"/>
        </w:rPr>
        <w:t>rna komt. Bemoedigende woorden om te horen en te doen. In de geest van de Heer, die ons roept tot zijn dienst, om te zeggen wat Hij zei, en te doen wat Hij deed. Tot heil van velen en tot eer van God. Amen.</w:t>
      </w:r>
    </w:p>
    <w:sectPr w:rsidR="00597A43" w:rsidSect="0036730E">
      <w:endnotePr>
        <w:numFmt w:val="decimal"/>
      </w:endnotePr>
      <w:pgSz w:w="11944" w:h="17307"/>
      <w:pgMar w:top="1417" w:right="1417" w:bottom="1417" w:left="1417" w:header="1440" w:footer="1440" w:gutter="0"/>
      <w:pgNumType w:start="1"/>
      <w:cols w:space="708"/>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3BAB12" w14:textId="77777777" w:rsidR="0036730E" w:rsidRDefault="0036730E">
      <w:pPr>
        <w:widowControl/>
        <w:spacing w:line="20" w:lineRule="exact"/>
        <w:rPr>
          <w:sz w:val="24"/>
        </w:rPr>
      </w:pPr>
    </w:p>
  </w:endnote>
  <w:endnote w:type="continuationSeparator" w:id="0">
    <w:p w14:paraId="1A19B1F3" w14:textId="77777777" w:rsidR="0036730E" w:rsidRDefault="0036730E">
      <w:r>
        <w:rPr>
          <w:sz w:val="24"/>
        </w:rPr>
        <w:t xml:space="preserve"> </w:t>
      </w:r>
    </w:p>
  </w:endnote>
  <w:endnote w:type="continuationNotice" w:id="1">
    <w:p w14:paraId="4FBA2B26" w14:textId="77777777" w:rsidR="0036730E" w:rsidRDefault="0036730E">
      <w:r>
        <w:rPr>
          <w:sz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CC72C2" w14:textId="77777777" w:rsidR="0036730E" w:rsidRDefault="0036730E">
      <w:r>
        <w:rPr>
          <w:sz w:val="24"/>
        </w:rPr>
        <w:separator/>
      </w:r>
    </w:p>
  </w:footnote>
  <w:footnote w:type="continuationSeparator" w:id="0">
    <w:p w14:paraId="01983846" w14:textId="77777777" w:rsidR="0036730E" w:rsidRDefault="0036730E">
      <w:r>
        <w:rPr>
          <w:sz w:val="24"/>
        </w:rPr>
        <w:t>(..vervolg)</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2024B3"/>
    <w:multiLevelType w:val="hybridMultilevel"/>
    <w:tmpl w:val="FF482368"/>
    <w:lvl w:ilvl="0" w:tplc="00ECAC58">
      <w:start w:val="1"/>
      <w:numFmt w:val="bullet"/>
      <w:lvlText w:val="•"/>
      <w:lvlJc w:val="left"/>
      <w:pPr>
        <w:tabs>
          <w:tab w:val="num" w:pos="720"/>
        </w:tabs>
        <w:ind w:left="720" w:hanging="360"/>
      </w:pPr>
      <w:rPr>
        <w:rFonts w:ascii="Arial" w:hAnsi="Arial" w:hint="default"/>
      </w:rPr>
    </w:lvl>
    <w:lvl w:ilvl="1" w:tplc="FD542AA0">
      <w:start w:val="1"/>
      <w:numFmt w:val="bullet"/>
      <w:lvlText w:val=""/>
      <w:lvlJc w:val="left"/>
      <w:pPr>
        <w:tabs>
          <w:tab w:val="num" w:pos="1440"/>
        </w:tabs>
        <w:ind w:left="1440" w:hanging="360"/>
      </w:pPr>
      <w:rPr>
        <w:rFonts w:ascii="Symbol" w:hAnsi="Symbol" w:hint="default"/>
      </w:rPr>
    </w:lvl>
    <w:lvl w:ilvl="2" w:tplc="5A0ABF56" w:tentative="1">
      <w:start w:val="1"/>
      <w:numFmt w:val="bullet"/>
      <w:lvlText w:val="•"/>
      <w:lvlJc w:val="left"/>
      <w:pPr>
        <w:tabs>
          <w:tab w:val="num" w:pos="2160"/>
        </w:tabs>
        <w:ind w:left="2160" w:hanging="360"/>
      </w:pPr>
      <w:rPr>
        <w:rFonts w:ascii="Arial" w:hAnsi="Arial" w:hint="default"/>
      </w:rPr>
    </w:lvl>
    <w:lvl w:ilvl="3" w:tplc="E08E65B4" w:tentative="1">
      <w:start w:val="1"/>
      <w:numFmt w:val="bullet"/>
      <w:lvlText w:val="•"/>
      <w:lvlJc w:val="left"/>
      <w:pPr>
        <w:tabs>
          <w:tab w:val="num" w:pos="2880"/>
        </w:tabs>
        <w:ind w:left="2880" w:hanging="360"/>
      </w:pPr>
      <w:rPr>
        <w:rFonts w:ascii="Arial" w:hAnsi="Arial" w:hint="default"/>
      </w:rPr>
    </w:lvl>
    <w:lvl w:ilvl="4" w:tplc="20A483E2" w:tentative="1">
      <w:start w:val="1"/>
      <w:numFmt w:val="bullet"/>
      <w:lvlText w:val="•"/>
      <w:lvlJc w:val="left"/>
      <w:pPr>
        <w:tabs>
          <w:tab w:val="num" w:pos="3600"/>
        </w:tabs>
        <w:ind w:left="3600" w:hanging="360"/>
      </w:pPr>
      <w:rPr>
        <w:rFonts w:ascii="Arial" w:hAnsi="Arial" w:hint="default"/>
      </w:rPr>
    </w:lvl>
    <w:lvl w:ilvl="5" w:tplc="01929ED8" w:tentative="1">
      <w:start w:val="1"/>
      <w:numFmt w:val="bullet"/>
      <w:lvlText w:val="•"/>
      <w:lvlJc w:val="left"/>
      <w:pPr>
        <w:tabs>
          <w:tab w:val="num" w:pos="4320"/>
        </w:tabs>
        <w:ind w:left="4320" w:hanging="360"/>
      </w:pPr>
      <w:rPr>
        <w:rFonts w:ascii="Arial" w:hAnsi="Arial" w:hint="default"/>
      </w:rPr>
    </w:lvl>
    <w:lvl w:ilvl="6" w:tplc="35F2E9F0" w:tentative="1">
      <w:start w:val="1"/>
      <w:numFmt w:val="bullet"/>
      <w:lvlText w:val="•"/>
      <w:lvlJc w:val="left"/>
      <w:pPr>
        <w:tabs>
          <w:tab w:val="num" w:pos="5040"/>
        </w:tabs>
        <w:ind w:left="5040" w:hanging="360"/>
      </w:pPr>
      <w:rPr>
        <w:rFonts w:ascii="Arial" w:hAnsi="Arial" w:hint="default"/>
      </w:rPr>
    </w:lvl>
    <w:lvl w:ilvl="7" w:tplc="5B6EE392" w:tentative="1">
      <w:start w:val="1"/>
      <w:numFmt w:val="bullet"/>
      <w:lvlText w:val="•"/>
      <w:lvlJc w:val="left"/>
      <w:pPr>
        <w:tabs>
          <w:tab w:val="num" w:pos="5760"/>
        </w:tabs>
        <w:ind w:left="5760" w:hanging="360"/>
      </w:pPr>
      <w:rPr>
        <w:rFonts w:ascii="Arial" w:hAnsi="Arial" w:hint="default"/>
      </w:rPr>
    </w:lvl>
    <w:lvl w:ilvl="8" w:tplc="081A0EE6"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3E2E3642"/>
    <w:multiLevelType w:val="hybridMultilevel"/>
    <w:tmpl w:val="2E44739A"/>
    <w:lvl w:ilvl="0" w:tplc="C1AA2216">
      <w:start w:val="1"/>
      <w:numFmt w:val="lowerLetter"/>
      <w:lvlText w:val="%1."/>
      <w:lvlJc w:val="left"/>
      <w:pPr>
        <w:ind w:left="2565" w:hanging="360"/>
      </w:pPr>
      <w:rPr>
        <w:rFonts w:hint="default"/>
      </w:rPr>
    </w:lvl>
    <w:lvl w:ilvl="1" w:tplc="04130019" w:tentative="1">
      <w:start w:val="1"/>
      <w:numFmt w:val="lowerLetter"/>
      <w:lvlText w:val="%2."/>
      <w:lvlJc w:val="left"/>
      <w:pPr>
        <w:ind w:left="3285" w:hanging="360"/>
      </w:pPr>
    </w:lvl>
    <w:lvl w:ilvl="2" w:tplc="0413001B" w:tentative="1">
      <w:start w:val="1"/>
      <w:numFmt w:val="lowerRoman"/>
      <w:lvlText w:val="%3."/>
      <w:lvlJc w:val="right"/>
      <w:pPr>
        <w:ind w:left="4005" w:hanging="180"/>
      </w:pPr>
    </w:lvl>
    <w:lvl w:ilvl="3" w:tplc="0413000F" w:tentative="1">
      <w:start w:val="1"/>
      <w:numFmt w:val="decimal"/>
      <w:lvlText w:val="%4."/>
      <w:lvlJc w:val="left"/>
      <w:pPr>
        <w:ind w:left="4725" w:hanging="360"/>
      </w:pPr>
    </w:lvl>
    <w:lvl w:ilvl="4" w:tplc="04130019" w:tentative="1">
      <w:start w:val="1"/>
      <w:numFmt w:val="lowerLetter"/>
      <w:lvlText w:val="%5."/>
      <w:lvlJc w:val="left"/>
      <w:pPr>
        <w:ind w:left="5445" w:hanging="360"/>
      </w:pPr>
    </w:lvl>
    <w:lvl w:ilvl="5" w:tplc="0413001B" w:tentative="1">
      <w:start w:val="1"/>
      <w:numFmt w:val="lowerRoman"/>
      <w:lvlText w:val="%6."/>
      <w:lvlJc w:val="right"/>
      <w:pPr>
        <w:ind w:left="6165" w:hanging="180"/>
      </w:pPr>
    </w:lvl>
    <w:lvl w:ilvl="6" w:tplc="0413000F" w:tentative="1">
      <w:start w:val="1"/>
      <w:numFmt w:val="decimal"/>
      <w:lvlText w:val="%7."/>
      <w:lvlJc w:val="left"/>
      <w:pPr>
        <w:ind w:left="6885" w:hanging="360"/>
      </w:pPr>
    </w:lvl>
    <w:lvl w:ilvl="7" w:tplc="04130019" w:tentative="1">
      <w:start w:val="1"/>
      <w:numFmt w:val="lowerLetter"/>
      <w:lvlText w:val="%8."/>
      <w:lvlJc w:val="left"/>
      <w:pPr>
        <w:ind w:left="7605" w:hanging="360"/>
      </w:pPr>
    </w:lvl>
    <w:lvl w:ilvl="8" w:tplc="0413001B" w:tentative="1">
      <w:start w:val="1"/>
      <w:numFmt w:val="lowerRoman"/>
      <w:lvlText w:val="%9."/>
      <w:lvlJc w:val="right"/>
      <w:pPr>
        <w:ind w:left="8325" w:hanging="180"/>
      </w:pPr>
    </w:lvl>
  </w:abstractNum>
  <w:num w:numId="1" w16cid:durableId="927037373">
    <w:abstractNumId w:val="1"/>
  </w:num>
  <w:num w:numId="2" w16cid:durableId="7626455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720"/>
  <w:hyphenationZone w:val="920"/>
  <w:doNotHyphenateCaps/>
  <w:drawingGridHorizontalSpacing w:val="100"/>
  <w:drawingGridVerticalSpacing w:val="0"/>
  <w:displayHorizontalDrawingGridEvery w:val="0"/>
  <w:displayVerticalDrawingGridEvery w:val="0"/>
  <w:doNotShadeFormData/>
  <w:noPunctuationKerning/>
  <w:characterSpacingControl w:val="doNotCompress"/>
  <w:footnotePr>
    <w:footnote w:id="-1"/>
    <w:footnote w:id="0"/>
  </w:footnotePr>
  <w:endnotePr>
    <w:numFmt w:val="decimal"/>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5816"/>
    <w:rsid w:val="00090710"/>
    <w:rsid w:val="001B46D3"/>
    <w:rsid w:val="001C1E28"/>
    <w:rsid w:val="001D2971"/>
    <w:rsid w:val="00261F4B"/>
    <w:rsid w:val="002C477D"/>
    <w:rsid w:val="00346162"/>
    <w:rsid w:val="00357EBA"/>
    <w:rsid w:val="0036730E"/>
    <w:rsid w:val="003F5816"/>
    <w:rsid w:val="00464601"/>
    <w:rsid w:val="004903A9"/>
    <w:rsid w:val="004F44FA"/>
    <w:rsid w:val="00567E56"/>
    <w:rsid w:val="005924CD"/>
    <w:rsid w:val="00597A43"/>
    <w:rsid w:val="00611718"/>
    <w:rsid w:val="0066325A"/>
    <w:rsid w:val="00690319"/>
    <w:rsid w:val="006E0B42"/>
    <w:rsid w:val="007522AF"/>
    <w:rsid w:val="007A0A3F"/>
    <w:rsid w:val="007C4A1D"/>
    <w:rsid w:val="007F3198"/>
    <w:rsid w:val="00862AD6"/>
    <w:rsid w:val="008C3AEA"/>
    <w:rsid w:val="00943453"/>
    <w:rsid w:val="00A23516"/>
    <w:rsid w:val="00AB1DEF"/>
    <w:rsid w:val="00B07C9B"/>
    <w:rsid w:val="00B51A2E"/>
    <w:rsid w:val="00B6650F"/>
    <w:rsid w:val="00C47353"/>
    <w:rsid w:val="00C53F4A"/>
    <w:rsid w:val="00CD100C"/>
    <w:rsid w:val="00D2100A"/>
    <w:rsid w:val="00E46595"/>
    <w:rsid w:val="00F64095"/>
    <w:rsid w:val="00F65BA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90C010"/>
  <w15:chartTrackingRefBased/>
  <w15:docId w15:val="{95A05EBE-909D-4446-B156-FED39002A6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pPr>
    <w:rPr>
      <w:rFonts w:ascii="Courier New" w:hAnsi="Courier New"/>
      <w:snapToGrid w:val="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rPr>
      <w:sz w:val="24"/>
    </w:rPr>
  </w:style>
  <w:style w:type="character" w:styleId="Eindnootmarkering">
    <w:name w:val="endnote reference"/>
    <w:basedOn w:val="Standaardalinea-lettertype"/>
    <w:semiHidden/>
    <w:rPr>
      <w:vertAlign w:val="superscript"/>
    </w:rPr>
  </w:style>
  <w:style w:type="paragraph" w:styleId="Voetnoottekst">
    <w:name w:val="footnote text"/>
    <w:basedOn w:val="Standaard"/>
    <w:semiHidden/>
    <w:rPr>
      <w:sz w:val="24"/>
    </w:rPr>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ind w:left="720" w:right="720" w:hanging="720"/>
    </w:pPr>
    <w:rPr>
      <w:lang w:val="en-US"/>
    </w:rPr>
  </w:style>
  <w:style w:type="paragraph" w:customStyle="1" w:styleId="inhopg2">
    <w:name w:val="inhopg 2"/>
    <w:basedOn w:val="Standaard"/>
    <w:pPr>
      <w:tabs>
        <w:tab w:val="right" w:leader="dot" w:pos="9360"/>
      </w:tabs>
      <w:suppressAutoHyphens/>
      <w:ind w:left="1440" w:right="720" w:hanging="720"/>
    </w:pPr>
    <w:rPr>
      <w:lang w:val="en-US"/>
    </w:rPr>
  </w:style>
  <w:style w:type="paragraph" w:customStyle="1" w:styleId="inhopg3">
    <w:name w:val="inhopg 3"/>
    <w:basedOn w:val="Standaard"/>
    <w:pPr>
      <w:tabs>
        <w:tab w:val="right" w:leader="dot" w:pos="9360"/>
      </w:tabs>
      <w:suppressAutoHyphens/>
      <w:ind w:left="2160" w:right="720" w:hanging="720"/>
    </w:pPr>
    <w:rPr>
      <w:lang w:val="en-US"/>
    </w:rPr>
  </w:style>
  <w:style w:type="paragraph" w:customStyle="1" w:styleId="inhopg4">
    <w:name w:val="inhopg 4"/>
    <w:basedOn w:val="Standaard"/>
    <w:pPr>
      <w:tabs>
        <w:tab w:val="right" w:leader="dot" w:pos="9360"/>
      </w:tabs>
      <w:suppressAutoHyphens/>
      <w:ind w:left="2880" w:right="720" w:hanging="720"/>
    </w:pPr>
    <w:rPr>
      <w:lang w:val="en-US"/>
    </w:rPr>
  </w:style>
  <w:style w:type="paragraph" w:customStyle="1" w:styleId="inhopg5">
    <w:name w:val="inhopg 5"/>
    <w:basedOn w:val="Standaard"/>
    <w:pPr>
      <w:tabs>
        <w:tab w:val="right" w:leader="dot" w:pos="9360"/>
      </w:tabs>
      <w:suppressAutoHyphens/>
      <w:ind w:left="3600" w:right="720" w:hanging="720"/>
    </w:pPr>
    <w:rPr>
      <w:lang w:val="en-US"/>
    </w:rPr>
  </w:style>
  <w:style w:type="paragraph" w:customStyle="1" w:styleId="inhopg6">
    <w:name w:val="inhopg 6"/>
    <w:basedOn w:val="Standaard"/>
    <w:pPr>
      <w:tabs>
        <w:tab w:val="right" w:pos="9360"/>
      </w:tabs>
      <w:suppressAutoHyphens/>
      <w:ind w:left="720" w:hanging="720"/>
    </w:pPr>
    <w:rPr>
      <w:lang w:val="en-US"/>
    </w:rPr>
  </w:style>
  <w:style w:type="paragraph" w:customStyle="1" w:styleId="inhopg7">
    <w:name w:val="inhopg 7"/>
    <w:basedOn w:val="Standaard"/>
    <w:pPr>
      <w:suppressAutoHyphens/>
      <w:ind w:left="720" w:hanging="720"/>
    </w:pPr>
    <w:rPr>
      <w:lang w:val="en-US"/>
    </w:rPr>
  </w:style>
  <w:style w:type="paragraph" w:customStyle="1" w:styleId="inhopg8">
    <w:name w:val="inhopg 8"/>
    <w:basedOn w:val="Standaard"/>
    <w:pPr>
      <w:tabs>
        <w:tab w:val="right" w:pos="9360"/>
      </w:tabs>
      <w:suppressAutoHyphens/>
      <w:ind w:left="720" w:hanging="720"/>
    </w:pPr>
    <w:rPr>
      <w:lang w:val="en-US"/>
    </w:rPr>
  </w:style>
  <w:style w:type="paragraph" w:customStyle="1" w:styleId="inhopg9">
    <w:name w:val="inhopg 9"/>
    <w:basedOn w:val="Standaard"/>
    <w:pPr>
      <w:tabs>
        <w:tab w:val="right" w:leader="dot" w:pos="9360"/>
      </w:tabs>
      <w:suppressAutoHyphens/>
      <w:ind w:left="720" w:hanging="720"/>
    </w:pPr>
    <w:rPr>
      <w:lang w:val="en-US"/>
    </w:rPr>
  </w:style>
  <w:style w:type="paragraph" w:styleId="Index1">
    <w:name w:val="index 1"/>
    <w:basedOn w:val="Standaard"/>
    <w:next w:val="Standaard"/>
    <w:autoRedefine/>
    <w:semiHidden/>
    <w:pPr>
      <w:tabs>
        <w:tab w:val="right" w:leader="dot" w:pos="9360"/>
      </w:tabs>
      <w:suppressAutoHyphens/>
      <w:ind w:left="1440" w:right="720" w:hanging="1440"/>
    </w:pPr>
    <w:rPr>
      <w:lang w:val="en-US"/>
    </w:rPr>
  </w:style>
  <w:style w:type="paragraph" w:styleId="Index2">
    <w:name w:val="index 2"/>
    <w:basedOn w:val="Standaard"/>
    <w:next w:val="Standaard"/>
    <w:autoRedefine/>
    <w:semiHidden/>
    <w:pPr>
      <w:tabs>
        <w:tab w:val="right" w:leader="dot" w:pos="9360"/>
      </w:tabs>
      <w:suppressAutoHyphens/>
      <w:ind w:left="1440" w:right="720" w:hanging="720"/>
    </w:pPr>
    <w:rPr>
      <w:lang w:val="en-US"/>
    </w:rPr>
  </w:style>
  <w:style w:type="paragraph" w:customStyle="1" w:styleId="bronvermelding">
    <w:name w:val="bronvermelding"/>
    <w:basedOn w:val="Standaard"/>
    <w:pPr>
      <w:tabs>
        <w:tab w:val="right" w:pos="9360"/>
      </w:tabs>
      <w:suppressAutoHyphens/>
    </w:pPr>
    <w:rPr>
      <w:lang w:val="en-US"/>
    </w:rPr>
  </w:style>
  <w:style w:type="paragraph" w:customStyle="1" w:styleId="bijschrift">
    <w:name w:val="bijschrift"/>
    <w:basedOn w:val="Standaard"/>
    <w:rPr>
      <w:sz w:val="24"/>
    </w:rPr>
  </w:style>
  <w:style w:type="character" w:customStyle="1" w:styleId="EquationCaption">
    <w:name w:val="_Equation Caption"/>
  </w:style>
  <w:style w:type="paragraph" w:styleId="Lijstalinea">
    <w:name w:val="List Paragraph"/>
    <w:basedOn w:val="Standaard"/>
    <w:uiPriority w:val="34"/>
    <w:qFormat/>
    <w:rsid w:val="00862AD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1339</Words>
  <Characters>7366</Characters>
  <Application>Microsoft Office Word</Application>
  <DocSecurity>0</DocSecurity>
  <Lines>61</Lines>
  <Paragraphs>17</Paragraphs>
  <ScaleCrop>false</ScaleCrop>
  <HeadingPairs>
    <vt:vector size="2" baseType="variant">
      <vt:variant>
        <vt:lpstr>Titel</vt:lpstr>
      </vt:variant>
      <vt:variant>
        <vt:i4>1</vt:i4>
      </vt:variant>
    </vt:vector>
  </HeadingPairs>
  <TitlesOfParts>
    <vt:vector size="1" baseType="lpstr">
      <vt:lpstr>Opstandingskerk  -  30 januari 2000  -  Nationale Bijbelzondag</vt:lpstr>
    </vt:vector>
  </TitlesOfParts>
  <Company> </Company>
  <LinksUpToDate>false</LinksUpToDate>
  <CharactersWithSpaces>8688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Opstandingskerk  -  30 januari 2000  -  Nationale Bijbelzondag</dc:title>
  <dc:subject/>
  <dc:creator>Landman</dc:creator>
  <cp:keywords/>
  <cp:lastModifiedBy>Gert Landman</cp:lastModifiedBy>
  <cp:revision>4</cp:revision>
  <cp:lastPrinted>2024-01-28T13:05:00Z</cp:lastPrinted>
  <dcterms:created xsi:type="dcterms:W3CDTF">2024-01-08T14:07:00Z</dcterms:created>
  <dcterms:modified xsi:type="dcterms:W3CDTF">2024-01-28T13:10:00Z</dcterms:modified>
</cp:coreProperties>
</file>