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ED25E" w14:textId="797B05CD" w:rsidR="00D95F9A" w:rsidRPr="001F5A42" w:rsidRDefault="00D95F9A" w:rsidP="00D95F9A">
      <w:pPr>
        <w:pStyle w:val="Geenafstand"/>
        <w:rPr>
          <w:rFonts w:ascii="Arial" w:hAnsi="Arial" w:cs="Arial"/>
          <w:b/>
          <w:sz w:val="24"/>
          <w:szCs w:val="24"/>
        </w:rPr>
      </w:pPr>
      <w:r w:rsidRPr="001F5A42">
        <w:rPr>
          <w:rFonts w:ascii="Arial" w:hAnsi="Arial" w:cs="Arial"/>
          <w:b/>
          <w:sz w:val="24"/>
          <w:szCs w:val="24"/>
        </w:rPr>
        <w:t xml:space="preserve">Overweging </w:t>
      </w:r>
      <w:r w:rsidR="003138E6">
        <w:rPr>
          <w:rFonts w:ascii="Arial" w:hAnsi="Arial" w:cs="Arial"/>
          <w:b/>
          <w:sz w:val="24"/>
          <w:szCs w:val="24"/>
        </w:rPr>
        <w:t xml:space="preserve">25 juni 2023 PG Bunnik </w:t>
      </w:r>
      <w:r w:rsidRPr="001F5A42">
        <w:rPr>
          <w:rFonts w:ascii="Arial" w:hAnsi="Arial" w:cs="Arial"/>
          <w:b/>
          <w:sz w:val="24"/>
          <w:szCs w:val="24"/>
        </w:rPr>
        <w:t>Ds. Jantine Heuvelink</w:t>
      </w:r>
    </w:p>
    <w:p w14:paraId="5539332B" w14:textId="77777777" w:rsidR="00D95F9A" w:rsidRPr="001F5A42" w:rsidRDefault="00D95F9A" w:rsidP="00D95F9A">
      <w:pPr>
        <w:pStyle w:val="Geenafstand"/>
        <w:rPr>
          <w:rFonts w:ascii="Arial" w:hAnsi="Arial" w:cs="Arial"/>
          <w:i/>
          <w:sz w:val="24"/>
          <w:szCs w:val="24"/>
        </w:rPr>
      </w:pPr>
      <w:r w:rsidRPr="001F5A42">
        <w:rPr>
          <w:rFonts w:ascii="Arial" w:hAnsi="Arial" w:cs="Arial"/>
          <w:i/>
          <w:sz w:val="24"/>
          <w:szCs w:val="24"/>
        </w:rPr>
        <w:t>Schriftlezing: Lucas 10: 25-37</w:t>
      </w:r>
    </w:p>
    <w:p w14:paraId="0E6CDC5B" w14:textId="77777777" w:rsidR="00D95F9A" w:rsidRDefault="00D95F9A" w:rsidP="00D95F9A">
      <w:pPr>
        <w:pStyle w:val="Geenafstand"/>
        <w:rPr>
          <w:rFonts w:ascii="Arial" w:hAnsi="Arial" w:cs="Arial"/>
          <w:i/>
          <w:sz w:val="24"/>
          <w:szCs w:val="24"/>
        </w:rPr>
      </w:pPr>
    </w:p>
    <w:p w14:paraId="0A9EE8F9" w14:textId="77777777" w:rsidR="00CA7974" w:rsidRPr="004564CA" w:rsidRDefault="00CA7974" w:rsidP="00CA7974">
      <w:pPr>
        <w:tabs>
          <w:tab w:val="left" w:pos="426"/>
          <w:tab w:val="left" w:pos="993"/>
        </w:tabs>
        <w:spacing w:after="0" w:line="240" w:lineRule="auto"/>
        <w:rPr>
          <w:rFonts w:ascii="Arial" w:hAnsi="Arial" w:cs="Arial"/>
          <w:b/>
          <w:bCs/>
          <w:sz w:val="24"/>
          <w:szCs w:val="24"/>
        </w:rPr>
      </w:pPr>
      <w:r w:rsidRPr="004564CA">
        <w:rPr>
          <w:rFonts w:ascii="Arial" w:hAnsi="Arial" w:cs="Arial"/>
          <w:b/>
          <w:bCs/>
          <w:sz w:val="24"/>
          <w:szCs w:val="24"/>
        </w:rPr>
        <w:t>Inleiding op de Schriftlezing</w:t>
      </w:r>
    </w:p>
    <w:p w14:paraId="7C1847B1" w14:textId="77777777" w:rsidR="00CA7974" w:rsidRPr="004564CA" w:rsidRDefault="00CA7974" w:rsidP="00CA7974">
      <w:pPr>
        <w:pStyle w:val="Geenafstand"/>
        <w:rPr>
          <w:rStyle w:val="v521025"/>
          <w:rFonts w:ascii="Arial" w:hAnsi="Arial" w:cs="Arial"/>
          <w:sz w:val="24"/>
          <w:szCs w:val="24"/>
        </w:rPr>
      </w:pPr>
      <w:r w:rsidRPr="004564CA">
        <w:rPr>
          <w:rStyle w:val="v521025"/>
          <w:rFonts w:ascii="Arial" w:hAnsi="Arial" w:cs="Arial"/>
          <w:sz w:val="24"/>
          <w:szCs w:val="24"/>
        </w:rPr>
        <w:t xml:space="preserve">De lezing van vandaag uit Lucas begint met een discussie tussen twee Bijbelkenners: een wetgeleerde en Jezus. En zij praten over de vraag van de wetgeleerde: ‘Wat moet ik doen om het eeuwige leven te krijgen?’. Over het antwoord zijn ze het met elkaar eens, dit moet je doen: ‘Heb de Heer uw God lief met heel je hart, ziel, kracht en verstand en je naaste als jezelf’. </w:t>
      </w:r>
    </w:p>
    <w:p w14:paraId="4A834CB5" w14:textId="77777777" w:rsidR="00CA7974" w:rsidRPr="004564CA" w:rsidRDefault="00CA7974" w:rsidP="00CA7974">
      <w:pPr>
        <w:pStyle w:val="Geenafstand"/>
        <w:rPr>
          <w:rStyle w:val="v521025"/>
          <w:rFonts w:ascii="Arial" w:hAnsi="Arial" w:cs="Arial"/>
          <w:sz w:val="24"/>
          <w:szCs w:val="24"/>
        </w:rPr>
      </w:pPr>
      <w:r w:rsidRPr="004564CA">
        <w:rPr>
          <w:rStyle w:val="v521025"/>
          <w:rFonts w:ascii="Arial" w:hAnsi="Arial" w:cs="Arial"/>
          <w:sz w:val="24"/>
          <w:szCs w:val="24"/>
        </w:rPr>
        <w:t>Alleen de wetgeleerde wil weten: ‘Wie is mijn naaste?’. De vertaling van de Bijbel in Gewone Taal die we vandaag horen vertaalt dat met de vraag ‘wie is mijn medemens?’</w:t>
      </w:r>
    </w:p>
    <w:p w14:paraId="2A229BE3" w14:textId="77777777" w:rsidR="00CA7974" w:rsidRPr="004564CA" w:rsidRDefault="00CA7974" w:rsidP="00CA7974">
      <w:pPr>
        <w:pStyle w:val="Geenafstand"/>
        <w:rPr>
          <w:rStyle w:val="v521025"/>
          <w:rFonts w:ascii="Arial" w:hAnsi="Arial" w:cs="Arial"/>
          <w:sz w:val="24"/>
          <w:szCs w:val="24"/>
        </w:rPr>
      </w:pPr>
      <w:r w:rsidRPr="004564CA">
        <w:rPr>
          <w:rStyle w:val="v521025"/>
          <w:rFonts w:ascii="Arial" w:hAnsi="Arial" w:cs="Arial"/>
          <w:sz w:val="24"/>
          <w:szCs w:val="24"/>
        </w:rPr>
        <w:t>Je hoort hem denken: dat zijn toch zeker de mensen van mijn geloof, van mijn familie, de mensen onder mijn dak? En toch niet anderen, zoals mensen van een ander geloof, mensen uit het buitenland, mensen met wie ik niets heb?</w:t>
      </w:r>
    </w:p>
    <w:p w14:paraId="0CC32F08" w14:textId="77777777" w:rsidR="00CA7974" w:rsidRPr="004564CA" w:rsidRDefault="00CA7974" w:rsidP="00CA7974">
      <w:pPr>
        <w:pStyle w:val="Geenafstand"/>
        <w:rPr>
          <w:rStyle w:val="v521025"/>
          <w:rFonts w:ascii="Arial" w:hAnsi="Arial" w:cs="Arial"/>
          <w:sz w:val="24"/>
          <w:szCs w:val="24"/>
        </w:rPr>
      </w:pPr>
    </w:p>
    <w:p w14:paraId="36EFF809" w14:textId="77777777" w:rsidR="00CA7974" w:rsidRPr="004564CA" w:rsidRDefault="00CA7974" w:rsidP="00CA7974">
      <w:pPr>
        <w:pStyle w:val="Geenafstand"/>
        <w:rPr>
          <w:rStyle w:val="v521025"/>
          <w:rFonts w:ascii="Arial" w:hAnsi="Arial" w:cs="Arial"/>
          <w:sz w:val="24"/>
          <w:szCs w:val="24"/>
        </w:rPr>
      </w:pPr>
      <w:r w:rsidRPr="004564CA">
        <w:rPr>
          <w:rStyle w:val="v521025"/>
          <w:rFonts w:ascii="Arial" w:hAnsi="Arial" w:cs="Arial"/>
          <w:sz w:val="24"/>
          <w:szCs w:val="24"/>
        </w:rPr>
        <w:t xml:space="preserve">Jezus geeft geen antwoord op de vraag van de wetgeleerde wie zijn medemens, zijn naaste ís.  </w:t>
      </w:r>
    </w:p>
    <w:p w14:paraId="2F0B389A" w14:textId="77777777" w:rsidR="00CA7974" w:rsidRPr="004564CA" w:rsidRDefault="00CA7974" w:rsidP="00CA7974">
      <w:pPr>
        <w:pStyle w:val="Geenafstand"/>
        <w:rPr>
          <w:rStyle w:val="v521025"/>
          <w:rFonts w:ascii="Arial" w:hAnsi="Arial" w:cs="Arial"/>
          <w:sz w:val="24"/>
          <w:szCs w:val="24"/>
        </w:rPr>
      </w:pPr>
      <w:r w:rsidRPr="004564CA">
        <w:rPr>
          <w:rStyle w:val="v521025"/>
          <w:rFonts w:ascii="Arial" w:hAnsi="Arial" w:cs="Arial"/>
          <w:sz w:val="24"/>
          <w:szCs w:val="24"/>
        </w:rPr>
        <w:t>Maar Jezus vertelt een verhaal dat hem én ons leert hoe wij een naaste wórden.</w:t>
      </w:r>
    </w:p>
    <w:p w14:paraId="5C8742C9" w14:textId="77777777" w:rsidR="00CA7974" w:rsidRPr="004564CA" w:rsidRDefault="00CA7974" w:rsidP="00CA7974">
      <w:pPr>
        <w:pStyle w:val="Geenafstand"/>
        <w:rPr>
          <w:rStyle w:val="v521025"/>
          <w:rFonts w:ascii="Arial" w:hAnsi="Arial" w:cs="Arial"/>
          <w:sz w:val="24"/>
          <w:szCs w:val="24"/>
        </w:rPr>
      </w:pPr>
    </w:p>
    <w:p w14:paraId="4C1A06DD" w14:textId="195B0AF0" w:rsidR="00CA7974" w:rsidRPr="004564CA" w:rsidRDefault="00CA7974" w:rsidP="00CA7974">
      <w:pPr>
        <w:pStyle w:val="Geenafstand"/>
        <w:rPr>
          <w:rStyle w:val="v521025"/>
          <w:rFonts w:ascii="Arial" w:hAnsi="Arial" w:cs="Arial"/>
          <w:sz w:val="24"/>
          <w:szCs w:val="24"/>
        </w:rPr>
      </w:pPr>
      <w:r w:rsidRPr="004564CA">
        <w:rPr>
          <w:rStyle w:val="v521025"/>
          <w:rFonts w:ascii="Arial" w:hAnsi="Arial" w:cs="Arial"/>
          <w:sz w:val="24"/>
          <w:szCs w:val="24"/>
        </w:rPr>
        <w:t xml:space="preserve">In het verhaal is degene die een naaste wordt een Samaritaan, kortgezegd een buitenlander met een verdacht geloof. Deze Samaritaan wordt ‘barmhartig’ genoemd. </w:t>
      </w:r>
      <w:r>
        <w:rPr>
          <w:rStyle w:val="v521025"/>
          <w:rFonts w:ascii="Arial" w:hAnsi="Arial" w:cs="Arial"/>
          <w:sz w:val="24"/>
          <w:szCs w:val="24"/>
        </w:rPr>
        <w:t>De BGT vertaalt met ‘het goede doen’. ‘Barmhartig’ is e</w:t>
      </w:r>
      <w:r w:rsidRPr="004564CA">
        <w:rPr>
          <w:rStyle w:val="v521025"/>
          <w:rFonts w:ascii="Arial" w:hAnsi="Arial" w:cs="Arial"/>
          <w:sz w:val="24"/>
          <w:szCs w:val="24"/>
        </w:rPr>
        <w:t>en woord dat we alleen kennen als beschrijving van God of Jezus.</w:t>
      </w:r>
    </w:p>
    <w:p w14:paraId="4015186A" w14:textId="77777777" w:rsidR="00CA7974" w:rsidRPr="004564CA" w:rsidRDefault="00CA7974" w:rsidP="00CA7974">
      <w:pPr>
        <w:pStyle w:val="Geenafstand"/>
        <w:rPr>
          <w:rStyle w:val="v521025"/>
          <w:rFonts w:ascii="Arial" w:hAnsi="Arial" w:cs="Arial"/>
          <w:sz w:val="24"/>
          <w:szCs w:val="24"/>
        </w:rPr>
      </w:pPr>
      <w:r w:rsidRPr="004564CA">
        <w:rPr>
          <w:rStyle w:val="v521025"/>
          <w:rFonts w:ascii="Arial" w:hAnsi="Arial" w:cs="Arial"/>
          <w:sz w:val="24"/>
          <w:szCs w:val="24"/>
        </w:rPr>
        <w:t>Naaste worden, met ontferming bewogen worden – zoals deze Samaritaan-, medelijden hebben, barmhartig zijn: daarin herkennen we God. Na de lezing zingen we daarover.</w:t>
      </w:r>
    </w:p>
    <w:p w14:paraId="7AA08B98" w14:textId="77777777" w:rsidR="00CA7974" w:rsidRDefault="00CA7974" w:rsidP="00D95F9A">
      <w:pPr>
        <w:pStyle w:val="Geenafstand"/>
        <w:rPr>
          <w:rFonts w:ascii="Arial" w:hAnsi="Arial" w:cs="Arial"/>
          <w:i/>
          <w:sz w:val="24"/>
          <w:szCs w:val="24"/>
        </w:rPr>
      </w:pPr>
    </w:p>
    <w:p w14:paraId="0DFC8FB7" w14:textId="60BA2156" w:rsidR="00CA7974" w:rsidRPr="00CA7974" w:rsidRDefault="00CA7974" w:rsidP="00CA7974">
      <w:pPr>
        <w:tabs>
          <w:tab w:val="left" w:pos="426"/>
          <w:tab w:val="left" w:pos="993"/>
        </w:tabs>
        <w:spacing w:after="0" w:line="240" w:lineRule="auto"/>
        <w:rPr>
          <w:rFonts w:ascii="Arial" w:hAnsi="Arial" w:cs="Arial"/>
          <w:b/>
          <w:bCs/>
          <w:sz w:val="24"/>
          <w:szCs w:val="24"/>
        </w:rPr>
      </w:pPr>
      <w:r w:rsidRPr="00CA7974">
        <w:rPr>
          <w:rFonts w:ascii="Arial" w:hAnsi="Arial" w:cs="Arial"/>
          <w:b/>
          <w:bCs/>
          <w:sz w:val="24"/>
          <w:szCs w:val="24"/>
        </w:rPr>
        <w:t>Overweging</w:t>
      </w:r>
    </w:p>
    <w:p w14:paraId="014E3979" w14:textId="77777777"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1. Gemeente van Jezus Christus,</w:t>
      </w:r>
    </w:p>
    <w:p w14:paraId="30FF8317" w14:textId="77777777" w:rsidR="00D95F9A" w:rsidRPr="001F5A42" w:rsidRDefault="00D95F9A" w:rsidP="00D95F9A">
      <w:pPr>
        <w:pStyle w:val="Geenafstand"/>
        <w:rPr>
          <w:rStyle w:val="v521025"/>
          <w:rFonts w:ascii="Arial" w:hAnsi="Arial" w:cs="Arial"/>
          <w:sz w:val="24"/>
          <w:szCs w:val="24"/>
        </w:rPr>
      </w:pPr>
    </w:p>
    <w:p w14:paraId="5554E2AC" w14:textId="3A0AB565"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‘Wat moet ik doen om het eeuwige leven te beërven</w:t>
      </w:r>
      <w:r w:rsidR="00A656FE">
        <w:rPr>
          <w:rStyle w:val="v521025"/>
          <w:rFonts w:ascii="Arial" w:hAnsi="Arial" w:cs="Arial"/>
          <w:sz w:val="24"/>
          <w:szCs w:val="24"/>
        </w:rPr>
        <w:t>/krijgen</w:t>
      </w:r>
      <w:r w:rsidRPr="001F5A42">
        <w:rPr>
          <w:rStyle w:val="v521025"/>
          <w:rFonts w:ascii="Arial" w:hAnsi="Arial" w:cs="Arial"/>
          <w:sz w:val="24"/>
          <w:szCs w:val="24"/>
        </w:rPr>
        <w:t>?’</w:t>
      </w:r>
    </w:p>
    <w:p w14:paraId="3488B33E" w14:textId="77777777"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Dat is de vraag waarmee een wetgeleerde bij Jezus komt.</w:t>
      </w:r>
    </w:p>
    <w:p w14:paraId="7B513014" w14:textId="77777777"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Je zou de vraag naar vandaag toe vrij kunnen vertalen als: ‘</w:t>
      </w:r>
      <w:r>
        <w:rPr>
          <w:rStyle w:val="v521025"/>
          <w:rFonts w:ascii="Arial" w:hAnsi="Arial" w:cs="Arial"/>
          <w:sz w:val="24"/>
          <w:szCs w:val="24"/>
        </w:rPr>
        <w:t xml:space="preserve">Wat moet ik doen om </w:t>
      </w:r>
      <w:r w:rsidRPr="001F5A42">
        <w:rPr>
          <w:rStyle w:val="v521025"/>
          <w:rFonts w:ascii="Arial" w:hAnsi="Arial" w:cs="Arial"/>
          <w:sz w:val="24"/>
          <w:szCs w:val="24"/>
        </w:rPr>
        <w:t>gelukkig</w:t>
      </w:r>
      <w:r>
        <w:rPr>
          <w:rStyle w:val="v521025"/>
          <w:rFonts w:ascii="Arial" w:hAnsi="Arial" w:cs="Arial"/>
          <w:sz w:val="24"/>
          <w:szCs w:val="24"/>
        </w:rPr>
        <w:t xml:space="preserve"> te worden</w:t>
      </w:r>
      <w:r w:rsidRPr="001F5A42">
        <w:rPr>
          <w:rStyle w:val="v521025"/>
          <w:rFonts w:ascii="Arial" w:hAnsi="Arial" w:cs="Arial"/>
          <w:sz w:val="24"/>
          <w:szCs w:val="24"/>
        </w:rPr>
        <w:t>?’</w:t>
      </w:r>
    </w:p>
    <w:p w14:paraId="74AE784E" w14:textId="77777777" w:rsidR="00D95F9A" w:rsidRPr="001F5A42" w:rsidRDefault="00D95F9A" w:rsidP="00D95F9A">
      <w:pPr>
        <w:pStyle w:val="Geenafstand"/>
        <w:rPr>
          <w:rStyle w:val="v521025"/>
          <w:rFonts w:ascii="Arial" w:hAnsi="Arial" w:cs="Arial"/>
          <w:sz w:val="24"/>
          <w:szCs w:val="24"/>
        </w:rPr>
      </w:pPr>
    </w:p>
    <w:p w14:paraId="644A5114" w14:textId="77777777"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Het antwoord is het grote gebod: ‘</w:t>
      </w:r>
      <w:r w:rsidRPr="001F5A42">
        <w:rPr>
          <w:rStyle w:val="v521027"/>
          <w:rFonts w:ascii="Arial" w:hAnsi="Arial" w:cs="Arial"/>
          <w:sz w:val="24"/>
          <w:szCs w:val="24"/>
        </w:rPr>
        <w:t xml:space="preserve">Heb de </w:t>
      </w:r>
      <w:r w:rsidRPr="001F5A42">
        <w:rPr>
          <w:rStyle w:val="highlight"/>
          <w:rFonts w:ascii="Arial" w:hAnsi="Arial" w:cs="Arial"/>
          <w:sz w:val="24"/>
          <w:szCs w:val="24"/>
          <w:bdr w:val="none" w:sz="0" w:space="0" w:color="auto" w:frame="1"/>
        </w:rPr>
        <w:t>Heer</w:t>
      </w:r>
      <w:r w:rsidRPr="001F5A42">
        <w:rPr>
          <w:rStyle w:val="v521027"/>
          <w:rFonts w:ascii="Arial" w:hAnsi="Arial" w:cs="Arial"/>
          <w:sz w:val="24"/>
          <w:szCs w:val="24"/>
        </w:rPr>
        <w:t xml:space="preserve">, uw God, lief met heel uw </w:t>
      </w:r>
      <w:r w:rsidRPr="001F5A42">
        <w:rPr>
          <w:rStyle w:val="highlight"/>
          <w:rFonts w:ascii="Arial" w:hAnsi="Arial" w:cs="Arial"/>
          <w:sz w:val="24"/>
          <w:szCs w:val="24"/>
          <w:bdr w:val="none" w:sz="0" w:space="0" w:color="auto" w:frame="1"/>
        </w:rPr>
        <w:t>hart</w:t>
      </w:r>
      <w:r w:rsidRPr="001F5A42">
        <w:rPr>
          <w:rStyle w:val="v521027"/>
          <w:rFonts w:ascii="Arial" w:hAnsi="Arial" w:cs="Arial"/>
          <w:sz w:val="24"/>
          <w:szCs w:val="24"/>
        </w:rPr>
        <w:t xml:space="preserve"> en met heel uw ziel en met heel uw kracht en met heel uw verstand, en uw naaste als uzelf.’</w:t>
      </w:r>
      <w:r w:rsidRPr="001F5A42">
        <w:rPr>
          <w:rStyle w:val="v521025"/>
          <w:rFonts w:ascii="Arial" w:hAnsi="Arial" w:cs="Arial"/>
          <w:sz w:val="24"/>
          <w:szCs w:val="24"/>
        </w:rPr>
        <w:t xml:space="preserve"> </w:t>
      </w:r>
    </w:p>
    <w:p w14:paraId="12155924" w14:textId="77777777"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 xml:space="preserve">Het is denk ik ook </w:t>
      </w:r>
      <w:r>
        <w:rPr>
          <w:rStyle w:val="v521025"/>
          <w:rFonts w:ascii="Arial" w:hAnsi="Arial" w:cs="Arial"/>
          <w:sz w:val="24"/>
          <w:szCs w:val="24"/>
        </w:rPr>
        <w:t>vandaag de dag een goed</w:t>
      </w:r>
      <w:r w:rsidRPr="001F5A42">
        <w:rPr>
          <w:rStyle w:val="v521025"/>
          <w:rFonts w:ascii="Arial" w:hAnsi="Arial" w:cs="Arial"/>
          <w:sz w:val="24"/>
          <w:szCs w:val="24"/>
        </w:rPr>
        <w:t xml:space="preserve"> antwoord op de vraag: ‘</w:t>
      </w:r>
      <w:r>
        <w:rPr>
          <w:rStyle w:val="v521025"/>
          <w:rFonts w:ascii="Arial" w:hAnsi="Arial" w:cs="Arial"/>
          <w:sz w:val="24"/>
          <w:szCs w:val="24"/>
        </w:rPr>
        <w:t xml:space="preserve">Wat moet ik doen om </w:t>
      </w:r>
      <w:r w:rsidRPr="001F5A42">
        <w:rPr>
          <w:rStyle w:val="v521025"/>
          <w:rFonts w:ascii="Arial" w:hAnsi="Arial" w:cs="Arial"/>
          <w:sz w:val="24"/>
          <w:szCs w:val="24"/>
        </w:rPr>
        <w:t>gelukkig</w:t>
      </w:r>
      <w:r>
        <w:rPr>
          <w:rStyle w:val="v521025"/>
          <w:rFonts w:ascii="Arial" w:hAnsi="Arial" w:cs="Arial"/>
          <w:sz w:val="24"/>
          <w:szCs w:val="24"/>
        </w:rPr>
        <w:t xml:space="preserve"> te worden</w:t>
      </w:r>
      <w:r w:rsidRPr="001F5A42">
        <w:rPr>
          <w:rStyle w:val="v521025"/>
          <w:rFonts w:ascii="Arial" w:hAnsi="Arial" w:cs="Arial"/>
          <w:sz w:val="24"/>
          <w:szCs w:val="24"/>
        </w:rPr>
        <w:t>?’, ook al zullen we dat niet zo snel in deze tijd op deze manier verwoorden.</w:t>
      </w:r>
    </w:p>
    <w:p w14:paraId="58096AA1" w14:textId="77777777" w:rsidR="00D95F9A" w:rsidRPr="001F5A42" w:rsidRDefault="00D95F9A" w:rsidP="00D95F9A">
      <w:pPr>
        <w:pStyle w:val="Geenafstand"/>
        <w:rPr>
          <w:rStyle w:val="v521025"/>
          <w:rFonts w:ascii="Arial" w:hAnsi="Arial" w:cs="Arial"/>
          <w:sz w:val="24"/>
          <w:szCs w:val="24"/>
        </w:rPr>
      </w:pPr>
    </w:p>
    <w:p w14:paraId="7C4C974C" w14:textId="77777777" w:rsidR="00D95F9A" w:rsidRPr="001F5A42" w:rsidRDefault="00D95F9A" w:rsidP="00D95F9A">
      <w:pPr>
        <w:pStyle w:val="Geenafstand"/>
        <w:rPr>
          <w:rStyle w:val="v521025"/>
          <w:rFonts w:ascii="Arial" w:hAnsi="Arial" w:cs="Arial"/>
          <w:sz w:val="24"/>
          <w:szCs w:val="24"/>
        </w:rPr>
      </w:pPr>
      <w:r>
        <w:rPr>
          <w:rStyle w:val="v521025"/>
          <w:rFonts w:ascii="Arial" w:hAnsi="Arial" w:cs="Arial"/>
          <w:sz w:val="24"/>
          <w:szCs w:val="24"/>
        </w:rPr>
        <w:t xml:space="preserve">Want </w:t>
      </w:r>
      <w:r w:rsidRPr="001F5A42">
        <w:rPr>
          <w:rStyle w:val="v521025"/>
          <w:rFonts w:ascii="Arial" w:hAnsi="Arial" w:cs="Arial"/>
          <w:sz w:val="24"/>
          <w:szCs w:val="24"/>
        </w:rPr>
        <w:t>vandaag zullen de mensen waarschijnlijk blijven hangen bij de vraag: ‘God? Wie is God?’.</w:t>
      </w:r>
    </w:p>
    <w:p w14:paraId="215545A2" w14:textId="27161B39"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De wetgeleerde kan daar blijkbaar wel mee uit de voeten, want zijn vraag is juist: ‘Wie is mijn naaste</w:t>
      </w:r>
      <w:r w:rsidR="00A656FE">
        <w:rPr>
          <w:rStyle w:val="v521025"/>
          <w:rFonts w:ascii="Arial" w:hAnsi="Arial" w:cs="Arial"/>
          <w:sz w:val="24"/>
          <w:szCs w:val="24"/>
        </w:rPr>
        <w:t>, wie is mijn medemens</w:t>
      </w:r>
      <w:r w:rsidRPr="001F5A42">
        <w:rPr>
          <w:rStyle w:val="v521025"/>
          <w:rFonts w:ascii="Arial" w:hAnsi="Arial" w:cs="Arial"/>
          <w:sz w:val="24"/>
          <w:szCs w:val="24"/>
        </w:rPr>
        <w:t xml:space="preserve">?’. </w:t>
      </w:r>
    </w:p>
    <w:p w14:paraId="5F5D179D" w14:textId="77777777"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 xml:space="preserve">Ook geen gekke vraag, toch? </w:t>
      </w:r>
    </w:p>
    <w:p w14:paraId="115FD1FB" w14:textId="77777777" w:rsidR="00D95F9A"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 xml:space="preserve">Bij alle naastenliefde waar het in het jodendom en christendom om gaat, is het goed om te weten wie je daarbij tot je naasten moet rekenen. </w:t>
      </w:r>
    </w:p>
    <w:p w14:paraId="24074BE6" w14:textId="77777777" w:rsidR="00D95F9A" w:rsidRPr="001F5A42" w:rsidRDefault="00D95F9A" w:rsidP="00D95F9A">
      <w:pPr>
        <w:pStyle w:val="Geenafstand"/>
        <w:rPr>
          <w:rStyle w:val="v521025"/>
          <w:rFonts w:ascii="Arial" w:hAnsi="Arial" w:cs="Arial"/>
          <w:sz w:val="24"/>
          <w:szCs w:val="24"/>
        </w:rPr>
      </w:pPr>
      <w:r>
        <w:rPr>
          <w:rStyle w:val="v521025"/>
          <w:rFonts w:ascii="Arial" w:hAnsi="Arial" w:cs="Arial"/>
          <w:sz w:val="24"/>
          <w:szCs w:val="24"/>
        </w:rPr>
        <w:t>En h</w:t>
      </w:r>
      <w:r w:rsidRPr="001F5A42">
        <w:rPr>
          <w:rStyle w:val="v521025"/>
          <w:rFonts w:ascii="Arial" w:hAnsi="Arial" w:cs="Arial"/>
          <w:sz w:val="24"/>
          <w:szCs w:val="24"/>
        </w:rPr>
        <w:t>et is ook een vraag die past bij de actualiteit: w</w:t>
      </w:r>
      <w:r>
        <w:rPr>
          <w:rStyle w:val="v521025"/>
          <w:rFonts w:ascii="Arial" w:hAnsi="Arial" w:cs="Arial"/>
          <w:sz w:val="24"/>
          <w:szCs w:val="24"/>
        </w:rPr>
        <w:t>ant w</w:t>
      </w:r>
      <w:r w:rsidRPr="001F5A42">
        <w:rPr>
          <w:rStyle w:val="v521025"/>
          <w:rFonts w:ascii="Arial" w:hAnsi="Arial" w:cs="Arial"/>
          <w:sz w:val="24"/>
          <w:szCs w:val="24"/>
        </w:rPr>
        <w:t>ie moeten we redden, wie zijn er echt op onze hulp aangewezen en wie niet? Hoe ver reikt onze verantwoordelijkheid</w:t>
      </w:r>
      <w:r>
        <w:rPr>
          <w:rStyle w:val="v521025"/>
          <w:rFonts w:ascii="Arial" w:hAnsi="Arial" w:cs="Arial"/>
          <w:sz w:val="24"/>
          <w:szCs w:val="24"/>
        </w:rPr>
        <w:t xml:space="preserve"> voor anderen</w:t>
      </w:r>
      <w:r w:rsidRPr="001F5A42">
        <w:rPr>
          <w:rStyle w:val="v521025"/>
          <w:rFonts w:ascii="Arial" w:hAnsi="Arial" w:cs="Arial"/>
          <w:sz w:val="24"/>
          <w:szCs w:val="24"/>
        </w:rPr>
        <w:t>?</w:t>
      </w:r>
    </w:p>
    <w:p w14:paraId="46F7757F" w14:textId="77777777" w:rsidR="00D95F9A" w:rsidRPr="001F5A42" w:rsidRDefault="00D95F9A" w:rsidP="00D95F9A">
      <w:pPr>
        <w:pStyle w:val="Geenafstand"/>
        <w:rPr>
          <w:rStyle w:val="v521025"/>
          <w:rFonts w:ascii="Arial" w:hAnsi="Arial" w:cs="Arial"/>
          <w:sz w:val="24"/>
          <w:szCs w:val="24"/>
        </w:rPr>
      </w:pPr>
    </w:p>
    <w:p w14:paraId="1E6352CB" w14:textId="77777777"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Maar Jezus</w:t>
      </w:r>
      <w:r>
        <w:rPr>
          <w:rStyle w:val="v521025"/>
          <w:rFonts w:ascii="Arial" w:hAnsi="Arial" w:cs="Arial"/>
          <w:sz w:val="24"/>
          <w:szCs w:val="24"/>
        </w:rPr>
        <w:t xml:space="preserve"> beantwoordt die vraag niet. Hij</w:t>
      </w:r>
      <w:r w:rsidRPr="001F5A42">
        <w:rPr>
          <w:rStyle w:val="v521025"/>
          <w:rFonts w:ascii="Arial" w:hAnsi="Arial" w:cs="Arial"/>
          <w:sz w:val="24"/>
          <w:szCs w:val="24"/>
        </w:rPr>
        <w:t xml:space="preserve"> draait de vraag om. Hij wijst de wetgeleerde en ons op onszelf. Het gaat bij het lief hebben van je naaste niet om wie die ander is, het gaat om jou.</w:t>
      </w:r>
    </w:p>
    <w:p w14:paraId="636BFE6D" w14:textId="77777777"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Het is als bij een hand die wijst – wie is mijn naaste, die of die of die?</w:t>
      </w:r>
    </w:p>
    <w:p w14:paraId="410C7CC8" w14:textId="77777777"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 xml:space="preserve">Kijk naar de vier vingers die wijzen naar jou terug: jij, jij bent het die een naaste </w:t>
      </w:r>
      <w:r w:rsidRPr="00B34AAC">
        <w:rPr>
          <w:rStyle w:val="v521025"/>
          <w:rFonts w:ascii="Arial" w:hAnsi="Arial" w:cs="Arial"/>
          <w:i/>
          <w:sz w:val="24"/>
          <w:szCs w:val="24"/>
        </w:rPr>
        <w:t>kan zijn</w:t>
      </w:r>
      <w:r w:rsidRPr="001F5A42">
        <w:rPr>
          <w:rStyle w:val="v521025"/>
          <w:rFonts w:ascii="Arial" w:hAnsi="Arial" w:cs="Arial"/>
          <w:sz w:val="24"/>
          <w:szCs w:val="24"/>
        </w:rPr>
        <w:t>.</w:t>
      </w:r>
    </w:p>
    <w:p w14:paraId="171BCEB0" w14:textId="77777777" w:rsidR="00D95F9A" w:rsidRPr="001F5A42" w:rsidRDefault="00D95F9A" w:rsidP="00D95F9A">
      <w:pPr>
        <w:pStyle w:val="Geenafstand"/>
        <w:rPr>
          <w:rStyle w:val="v521025"/>
          <w:rFonts w:ascii="Arial" w:hAnsi="Arial" w:cs="Arial"/>
          <w:sz w:val="24"/>
          <w:szCs w:val="24"/>
        </w:rPr>
      </w:pPr>
    </w:p>
    <w:p w14:paraId="20D4FB19" w14:textId="77777777" w:rsidR="00D95F9A"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 xml:space="preserve">2. </w:t>
      </w:r>
    </w:p>
    <w:p w14:paraId="25B1BAA9" w14:textId="77777777"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Het verhaal dat Jezus vertelt over de Barmhartige Samaritaan is overbekend. Te bekend denk ik wel, want wat er echt staat</w:t>
      </w:r>
      <w:r>
        <w:rPr>
          <w:rStyle w:val="v521025"/>
          <w:rFonts w:ascii="Arial" w:hAnsi="Arial" w:cs="Arial"/>
          <w:sz w:val="24"/>
          <w:szCs w:val="24"/>
        </w:rPr>
        <w:t>,</w:t>
      </w:r>
      <w:r w:rsidRPr="001F5A42">
        <w:rPr>
          <w:rStyle w:val="v521025"/>
          <w:rFonts w:ascii="Arial" w:hAnsi="Arial" w:cs="Arial"/>
          <w:sz w:val="24"/>
          <w:szCs w:val="24"/>
        </w:rPr>
        <w:t xml:space="preserve"> is door de beeldvorming haast niet meer te ontdekken.</w:t>
      </w:r>
    </w:p>
    <w:p w14:paraId="2E52B14C" w14:textId="77777777" w:rsidR="00D95F9A" w:rsidRPr="001F5A42" w:rsidRDefault="00D95F9A" w:rsidP="00D95F9A">
      <w:pPr>
        <w:pStyle w:val="Geenafstand"/>
        <w:rPr>
          <w:rStyle w:val="v521025"/>
          <w:rFonts w:ascii="Arial" w:hAnsi="Arial" w:cs="Arial"/>
          <w:sz w:val="24"/>
          <w:szCs w:val="24"/>
        </w:rPr>
      </w:pPr>
    </w:p>
    <w:p w14:paraId="35688A86" w14:textId="621E3C73"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lastRenderedPageBreak/>
        <w:t>De Barmhartige Samaritaan is hét symbool geworden van het helpen van een ander, van naastenliefde</w:t>
      </w:r>
      <w:r w:rsidR="009446A7">
        <w:rPr>
          <w:rStyle w:val="v521025"/>
          <w:rFonts w:ascii="Arial" w:hAnsi="Arial" w:cs="Arial"/>
          <w:sz w:val="24"/>
          <w:szCs w:val="24"/>
        </w:rPr>
        <w:t>. Het is i</w:t>
      </w:r>
      <w:r w:rsidRPr="001F5A42">
        <w:rPr>
          <w:rStyle w:val="v521025"/>
          <w:rFonts w:ascii="Arial" w:hAnsi="Arial" w:cs="Arial"/>
          <w:sz w:val="24"/>
          <w:szCs w:val="24"/>
        </w:rPr>
        <w:t>n Amsterdam</w:t>
      </w:r>
      <w:r w:rsidR="009446A7">
        <w:rPr>
          <w:rStyle w:val="v521025"/>
          <w:rFonts w:ascii="Arial" w:hAnsi="Arial" w:cs="Arial"/>
          <w:sz w:val="24"/>
          <w:szCs w:val="24"/>
        </w:rPr>
        <w:t xml:space="preserve"> het beeldmerk van de </w:t>
      </w:r>
      <w:r w:rsidRPr="001F5A42">
        <w:rPr>
          <w:rStyle w:val="v521025"/>
          <w:rFonts w:ascii="Arial" w:hAnsi="Arial" w:cs="Arial"/>
          <w:sz w:val="24"/>
          <w:szCs w:val="24"/>
        </w:rPr>
        <w:t>Protestantse Diaconie.</w:t>
      </w:r>
    </w:p>
    <w:p w14:paraId="06970F53" w14:textId="77777777" w:rsidR="00D95F9A" w:rsidRPr="001F5A42" w:rsidRDefault="00D95F9A" w:rsidP="00D95F9A">
      <w:pPr>
        <w:pStyle w:val="Geenafstand"/>
        <w:rPr>
          <w:rStyle w:val="v521025"/>
          <w:rFonts w:ascii="Arial" w:hAnsi="Arial" w:cs="Arial"/>
          <w:sz w:val="24"/>
          <w:szCs w:val="24"/>
        </w:rPr>
      </w:pPr>
    </w:p>
    <w:p w14:paraId="6C33920E" w14:textId="77777777"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 xml:space="preserve">En ik ken het verhaal eigenlijk niet anders dan dat het oproept om je in te zetten voor een ander, om niet zomaar aan de nood van iemand anders voorbij te gaan. </w:t>
      </w:r>
      <w:r>
        <w:rPr>
          <w:rStyle w:val="v521025"/>
          <w:rFonts w:ascii="Arial" w:hAnsi="Arial" w:cs="Arial"/>
          <w:sz w:val="24"/>
          <w:szCs w:val="24"/>
        </w:rPr>
        <w:t xml:space="preserve">Op zich is dat een waardevolle boodschap natuurlijk. </w:t>
      </w:r>
      <w:r w:rsidRPr="001F5A42">
        <w:rPr>
          <w:rStyle w:val="v521025"/>
          <w:rFonts w:ascii="Arial" w:hAnsi="Arial" w:cs="Arial"/>
          <w:sz w:val="24"/>
          <w:szCs w:val="24"/>
        </w:rPr>
        <w:t>Het waarschuwt ons om niet in alle vroomheid onszelf zo rein of hoog verheven of beter te achten, zoals de priester en de Leviet, dat we geen vieze handen wil</w:t>
      </w:r>
      <w:r>
        <w:rPr>
          <w:rStyle w:val="v521025"/>
          <w:rFonts w:ascii="Arial" w:hAnsi="Arial" w:cs="Arial"/>
          <w:sz w:val="24"/>
          <w:szCs w:val="24"/>
        </w:rPr>
        <w:t>len</w:t>
      </w:r>
      <w:r w:rsidRPr="001F5A42">
        <w:rPr>
          <w:rStyle w:val="v521025"/>
          <w:rFonts w:ascii="Arial" w:hAnsi="Arial" w:cs="Arial"/>
          <w:sz w:val="24"/>
          <w:szCs w:val="24"/>
        </w:rPr>
        <w:t xml:space="preserve"> maken en dus weglopen bij een mens in nood.</w:t>
      </w:r>
    </w:p>
    <w:p w14:paraId="1177180D" w14:textId="77777777" w:rsidR="00D95F9A" w:rsidRPr="001F5A42" w:rsidRDefault="00D95F9A" w:rsidP="00D95F9A">
      <w:pPr>
        <w:pStyle w:val="Geenafstand"/>
        <w:rPr>
          <w:rStyle w:val="v521025"/>
          <w:rFonts w:ascii="Arial" w:hAnsi="Arial" w:cs="Arial"/>
          <w:sz w:val="24"/>
          <w:szCs w:val="24"/>
        </w:rPr>
      </w:pPr>
    </w:p>
    <w:p w14:paraId="20E27308" w14:textId="77777777"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 xml:space="preserve">Alleen, als je het verhaal zo leest, dan lijkt het nog steeds alsof Jezus met dit verhaal antwoord geeft op de vraag ‘Wie is je naaste?’. Namelijk: ieder mens in nood. </w:t>
      </w:r>
    </w:p>
    <w:p w14:paraId="2A63B840" w14:textId="77777777"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En de boodschap van Jezus zou dan zijn dat wij dus voor iedereen moeten klaar staan.</w:t>
      </w:r>
    </w:p>
    <w:p w14:paraId="4EA02785" w14:textId="77777777" w:rsidR="00D95F9A" w:rsidRPr="001F5A42" w:rsidRDefault="00D95F9A" w:rsidP="00D95F9A">
      <w:pPr>
        <w:pStyle w:val="Geenafstand"/>
        <w:rPr>
          <w:rStyle w:val="v521025"/>
          <w:rFonts w:ascii="Arial" w:hAnsi="Arial" w:cs="Arial"/>
          <w:sz w:val="24"/>
          <w:szCs w:val="24"/>
        </w:rPr>
      </w:pPr>
    </w:p>
    <w:p w14:paraId="711902F6" w14:textId="77777777" w:rsidR="00D95F9A" w:rsidRPr="001F5A42" w:rsidRDefault="00D95F9A" w:rsidP="00D95F9A">
      <w:pPr>
        <w:pStyle w:val="Geenafstand"/>
        <w:rPr>
          <w:rStyle w:val="v521025"/>
          <w:rFonts w:ascii="Arial" w:hAnsi="Arial" w:cs="Arial"/>
          <w:sz w:val="24"/>
          <w:szCs w:val="24"/>
        </w:rPr>
      </w:pPr>
      <w:r>
        <w:rPr>
          <w:rStyle w:val="v521025"/>
          <w:rFonts w:ascii="Arial" w:hAnsi="Arial" w:cs="Arial"/>
          <w:sz w:val="24"/>
          <w:szCs w:val="24"/>
        </w:rPr>
        <w:t xml:space="preserve">Maar ik denk dat </w:t>
      </w:r>
      <w:r w:rsidRPr="001F5A42">
        <w:rPr>
          <w:rStyle w:val="v521025"/>
          <w:rFonts w:ascii="Arial" w:hAnsi="Arial" w:cs="Arial"/>
          <w:sz w:val="24"/>
          <w:szCs w:val="24"/>
        </w:rPr>
        <w:t xml:space="preserve">Jezus met dit verhaal </w:t>
      </w:r>
      <w:r>
        <w:rPr>
          <w:rStyle w:val="v521025"/>
          <w:rFonts w:ascii="Arial" w:hAnsi="Arial" w:cs="Arial"/>
          <w:sz w:val="24"/>
          <w:szCs w:val="24"/>
        </w:rPr>
        <w:t xml:space="preserve">vooral </w:t>
      </w:r>
      <w:r w:rsidRPr="001F5A42">
        <w:rPr>
          <w:rStyle w:val="v521025"/>
          <w:rFonts w:ascii="Arial" w:hAnsi="Arial" w:cs="Arial"/>
          <w:sz w:val="24"/>
          <w:szCs w:val="24"/>
        </w:rPr>
        <w:t xml:space="preserve">iets anders wil duidelijk maken. Hij wil </w:t>
      </w:r>
      <w:r>
        <w:rPr>
          <w:rStyle w:val="v521025"/>
          <w:rFonts w:ascii="Arial" w:hAnsi="Arial" w:cs="Arial"/>
          <w:sz w:val="24"/>
          <w:szCs w:val="24"/>
        </w:rPr>
        <w:t>onze blikrichting veranderen. Hij wil dat we anders gaan kijken naar de ander en naar onszelf. H</w:t>
      </w:r>
      <w:r w:rsidRPr="001F5A42">
        <w:rPr>
          <w:rStyle w:val="v521025"/>
          <w:rFonts w:ascii="Arial" w:hAnsi="Arial" w:cs="Arial"/>
          <w:sz w:val="24"/>
          <w:szCs w:val="24"/>
        </w:rPr>
        <w:t xml:space="preserve">et gaat er niet om wie je </w:t>
      </w:r>
      <w:r w:rsidRPr="001F5A42">
        <w:rPr>
          <w:rStyle w:val="v521025"/>
          <w:rFonts w:ascii="Arial" w:hAnsi="Arial" w:cs="Arial"/>
          <w:i/>
          <w:sz w:val="24"/>
          <w:szCs w:val="24"/>
        </w:rPr>
        <w:t>bent</w:t>
      </w:r>
      <w:r w:rsidRPr="001F5A42">
        <w:rPr>
          <w:rStyle w:val="v521025"/>
          <w:rFonts w:ascii="Arial" w:hAnsi="Arial" w:cs="Arial"/>
          <w:sz w:val="24"/>
          <w:szCs w:val="24"/>
        </w:rPr>
        <w:t xml:space="preserve">: vroom, vrij, binnenvetter, buitenlander, hoog in aanzien of </w:t>
      </w:r>
      <w:r>
        <w:rPr>
          <w:rStyle w:val="v521025"/>
          <w:rFonts w:ascii="Arial" w:hAnsi="Arial" w:cs="Arial"/>
          <w:sz w:val="24"/>
          <w:szCs w:val="24"/>
        </w:rPr>
        <w:t>poten in de klei. H</w:t>
      </w:r>
      <w:r w:rsidRPr="001F5A42">
        <w:rPr>
          <w:rStyle w:val="v521025"/>
          <w:rFonts w:ascii="Arial" w:hAnsi="Arial" w:cs="Arial"/>
          <w:sz w:val="24"/>
          <w:szCs w:val="24"/>
        </w:rPr>
        <w:t xml:space="preserve">et gaat er niet om wie je </w:t>
      </w:r>
      <w:r w:rsidRPr="001F5A42">
        <w:rPr>
          <w:rStyle w:val="v521025"/>
          <w:rFonts w:ascii="Arial" w:hAnsi="Arial" w:cs="Arial"/>
          <w:i/>
          <w:sz w:val="24"/>
          <w:szCs w:val="24"/>
        </w:rPr>
        <w:t>bent</w:t>
      </w:r>
      <w:r>
        <w:rPr>
          <w:rStyle w:val="v521025"/>
          <w:rFonts w:ascii="Arial" w:hAnsi="Arial" w:cs="Arial"/>
          <w:sz w:val="24"/>
          <w:szCs w:val="24"/>
        </w:rPr>
        <w:t>,</w:t>
      </w:r>
      <w:r w:rsidRPr="001F5A42">
        <w:rPr>
          <w:rStyle w:val="v521025"/>
          <w:rFonts w:ascii="Arial" w:hAnsi="Arial" w:cs="Arial"/>
          <w:sz w:val="24"/>
          <w:szCs w:val="24"/>
        </w:rPr>
        <w:t xml:space="preserve"> het gaat erom wat je </w:t>
      </w:r>
      <w:r w:rsidRPr="001F5A42">
        <w:rPr>
          <w:rStyle w:val="v521025"/>
          <w:rFonts w:ascii="Arial" w:hAnsi="Arial" w:cs="Arial"/>
          <w:i/>
          <w:sz w:val="24"/>
          <w:szCs w:val="24"/>
        </w:rPr>
        <w:t>doet</w:t>
      </w:r>
      <w:r w:rsidRPr="001F5A42">
        <w:rPr>
          <w:rStyle w:val="v521025"/>
          <w:rFonts w:ascii="Arial" w:hAnsi="Arial" w:cs="Arial"/>
          <w:sz w:val="24"/>
          <w:szCs w:val="24"/>
        </w:rPr>
        <w:t xml:space="preserve">. </w:t>
      </w:r>
    </w:p>
    <w:p w14:paraId="67939BEA" w14:textId="77777777" w:rsidR="00D95F9A" w:rsidRPr="001F5A42" w:rsidRDefault="00D95F9A" w:rsidP="00D95F9A">
      <w:pPr>
        <w:pStyle w:val="Geenafstand"/>
        <w:rPr>
          <w:rStyle w:val="v521036"/>
          <w:rFonts w:ascii="Arial" w:hAnsi="Arial" w:cs="Arial"/>
          <w:sz w:val="24"/>
          <w:szCs w:val="24"/>
        </w:rPr>
      </w:pPr>
      <w:r w:rsidRPr="001F5A42">
        <w:rPr>
          <w:rStyle w:val="v521025"/>
          <w:rFonts w:ascii="Arial" w:hAnsi="Arial" w:cs="Arial"/>
          <w:sz w:val="24"/>
          <w:szCs w:val="24"/>
        </w:rPr>
        <w:t xml:space="preserve">‘Wie van deze drie </w:t>
      </w:r>
      <w:r w:rsidRPr="001F5A42">
        <w:rPr>
          <w:rStyle w:val="v521036"/>
          <w:rFonts w:ascii="Arial" w:hAnsi="Arial" w:cs="Arial"/>
          <w:sz w:val="24"/>
          <w:szCs w:val="24"/>
        </w:rPr>
        <w:t xml:space="preserve">is volgens u de naaste geworden van het slachtoffer van de rovers?’ </w:t>
      </w:r>
    </w:p>
    <w:p w14:paraId="24D14649" w14:textId="39B04BF9" w:rsidR="00D95F9A" w:rsidRPr="001F5A42" w:rsidRDefault="00D95F9A" w:rsidP="00D95F9A">
      <w:pPr>
        <w:pStyle w:val="Geenafstand"/>
        <w:rPr>
          <w:rStyle w:val="v521036"/>
          <w:rFonts w:ascii="Arial" w:hAnsi="Arial" w:cs="Arial"/>
          <w:sz w:val="24"/>
          <w:szCs w:val="24"/>
        </w:rPr>
      </w:pPr>
      <w:r>
        <w:rPr>
          <w:rStyle w:val="v521036"/>
          <w:rFonts w:ascii="Arial" w:hAnsi="Arial" w:cs="Arial"/>
          <w:sz w:val="24"/>
          <w:szCs w:val="24"/>
        </w:rPr>
        <w:t xml:space="preserve">Antwoord: </w:t>
      </w:r>
      <w:r w:rsidRPr="001F5A42">
        <w:rPr>
          <w:rStyle w:val="v521036"/>
          <w:rFonts w:ascii="Arial" w:hAnsi="Arial" w:cs="Arial"/>
          <w:sz w:val="24"/>
          <w:szCs w:val="24"/>
        </w:rPr>
        <w:t xml:space="preserve">‘Degene die </w:t>
      </w:r>
      <w:r w:rsidR="009446A7">
        <w:rPr>
          <w:rStyle w:val="v521036"/>
          <w:rFonts w:ascii="Arial" w:hAnsi="Arial" w:cs="Arial"/>
          <w:sz w:val="24"/>
          <w:szCs w:val="24"/>
        </w:rPr>
        <w:t xml:space="preserve">(‘goed was’, zegt de BGT) </w:t>
      </w:r>
      <w:r w:rsidRPr="001F5A42">
        <w:rPr>
          <w:rStyle w:val="v521036"/>
          <w:rFonts w:ascii="Arial" w:hAnsi="Arial" w:cs="Arial"/>
          <w:sz w:val="24"/>
          <w:szCs w:val="24"/>
        </w:rPr>
        <w:t>barmhartigheid heeft getoond’.</w:t>
      </w:r>
    </w:p>
    <w:p w14:paraId="0B82360A" w14:textId="77777777" w:rsidR="00D95F9A" w:rsidRDefault="00D95F9A" w:rsidP="00D95F9A">
      <w:pPr>
        <w:pStyle w:val="Geenafstand"/>
        <w:rPr>
          <w:rStyle w:val="v521036"/>
          <w:rFonts w:ascii="Arial" w:hAnsi="Arial" w:cs="Arial"/>
          <w:sz w:val="24"/>
          <w:szCs w:val="24"/>
        </w:rPr>
      </w:pPr>
      <w:r w:rsidRPr="001F5A42">
        <w:rPr>
          <w:rStyle w:val="v521036"/>
          <w:rFonts w:ascii="Arial" w:hAnsi="Arial" w:cs="Arial"/>
          <w:sz w:val="24"/>
          <w:szCs w:val="24"/>
        </w:rPr>
        <w:t xml:space="preserve">Het gaat er niet om dat het een Samaritaan was, het gaat erom wat hij deed. </w:t>
      </w:r>
    </w:p>
    <w:p w14:paraId="1D5FD71B" w14:textId="77777777" w:rsidR="00D95F9A" w:rsidRPr="001F5A42" w:rsidRDefault="00D95F9A" w:rsidP="00D95F9A">
      <w:pPr>
        <w:pStyle w:val="Geenafstand"/>
        <w:rPr>
          <w:rStyle w:val="v521036"/>
          <w:rFonts w:ascii="Arial" w:hAnsi="Arial" w:cs="Arial"/>
          <w:sz w:val="24"/>
          <w:szCs w:val="24"/>
        </w:rPr>
      </w:pPr>
    </w:p>
    <w:p w14:paraId="00CBE680" w14:textId="77777777" w:rsidR="00D95F9A" w:rsidRPr="001F5A42" w:rsidRDefault="00D95F9A" w:rsidP="00D95F9A">
      <w:pPr>
        <w:pStyle w:val="Geenafstand"/>
        <w:rPr>
          <w:rStyle w:val="v521036"/>
          <w:rFonts w:ascii="Arial" w:hAnsi="Arial" w:cs="Arial"/>
          <w:sz w:val="24"/>
          <w:szCs w:val="24"/>
        </w:rPr>
      </w:pPr>
      <w:r w:rsidRPr="001F5A42">
        <w:rPr>
          <w:rStyle w:val="v521036"/>
          <w:rFonts w:ascii="Arial" w:hAnsi="Arial" w:cs="Arial"/>
          <w:sz w:val="24"/>
          <w:szCs w:val="24"/>
        </w:rPr>
        <w:t>Alhoewel het voor de Wetgeleerde wel een pijnlijke rolverdeling is in het verhaal, aangezien de Samaritanen er volgens de Joden een heidens geloof op na hielden en toch zeker niet in aanmerking zouden komen voor het beërven van het eeuwige leven.</w:t>
      </w:r>
    </w:p>
    <w:p w14:paraId="29567F1D" w14:textId="0BC05879" w:rsidR="00D95F9A" w:rsidRDefault="00D95F9A" w:rsidP="00D95F9A">
      <w:pPr>
        <w:pStyle w:val="Geenafstand"/>
        <w:rPr>
          <w:rStyle w:val="v521036"/>
          <w:rFonts w:ascii="Arial" w:hAnsi="Arial" w:cs="Arial"/>
          <w:sz w:val="24"/>
          <w:szCs w:val="24"/>
        </w:rPr>
      </w:pPr>
      <w:r w:rsidRPr="001F5A42">
        <w:rPr>
          <w:rStyle w:val="v521036"/>
          <w:rFonts w:ascii="Arial" w:hAnsi="Arial" w:cs="Arial"/>
          <w:sz w:val="24"/>
          <w:szCs w:val="24"/>
        </w:rPr>
        <w:t xml:space="preserve">Dat is ook de reden dat een meer hedendaagse vertaling van dit verhaal zoals van Karel </w:t>
      </w:r>
      <w:proofErr w:type="spellStart"/>
      <w:r w:rsidRPr="001F5A42">
        <w:rPr>
          <w:rStyle w:val="v521036"/>
          <w:rFonts w:ascii="Arial" w:hAnsi="Arial" w:cs="Arial"/>
          <w:sz w:val="24"/>
          <w:szCs w:val="24"/>
        </w:rPr>
        <w:t>Eykman</w:t>
      </w:r>
      <w:proofErr w:type="spellEnd"/>
      <w:r w:rsidRPr="001F5A42">
        <w:rPr>
          <w:rStyle w:val="v521036"/>
          <w:rFonts w:ascii="Arial" w:hAnsi="Arial" w:cs="Arial"/>
          <w:sz w:val="24"/>
          <w:szCs w:val="24"/>
        </w:rPr>
        <w:t xml:space="preserve"> wel spreekt over de barmhartige Palestijn, om zo te laten voelen hoe het vijandsbeeld in het verhaal een rol speelt. Voor ons zou de Barmhartige Marokkaan</w:t>
      </w:r>
      <w:r>
        <w:rPr>
          <w:rStyle w:val="v521036"/>
          <w:rFonts w:ascii="Arial" w:hAnsi="Arial" w:cs="Arial"/>
          <w:sz w:val="24"/>
          <w:szCs w:val="24"/>
        </w:rPr>
        <w:t>, of de Barmhartige Rus</w:t>
      </w:r>
      <w:r w:rsidRPr="001F5A42">
        <w:rPr>
          <w:rStyle w:val="v521036"/>
          <w:rFonts w:ascii="Arial" w:hAnsi="Arial" w:cs="Arial"/>
          <w:sz w:val="24"/>
          <w:szCs w:val="24"/>
        </w:rPr>
        <w:t xml:space="preserve"> een vertaling kunnen zijn. </w:t>
      </w:r>
    </w:p>
    <w:p w14:paraId="7657415E" w14:textId="77777777" w:rsidR="00D95F9A" w:rsidRPr="001F5A42" w:rsidRDefault="00D95F9A" w:rsidP="00D95F9A">
      <w:pPr>
        <w:pStyle w:val="Geenafstand"/>
        <w:rPr>
          <w:rStyle w:val="v521036"/>
          <w:rFonts w:ascii="Arial" w:hAnsi="Arial" w:cs="Arial"/>
          <w:sz w:val="24"/>
          <w:szCs w:val="24"/>
        </w:rPr>
      </w:pPr>
      <w:r w:rsidRPr="001F5A42">
        <w:rPr>
          <w:rStyle w:val="v521036"/>
          <w:rFonts w:ascii="Arial" w:hAnsi="Arial" w:cs="Arial"/>
          <w:sz w:val="24"/>
          <w:szCs w:val="24"/>
        </w:rPr>
        <w:t xml:space="preserve">En tegelijkertijd maakt zo’n vertaalslag duidelijk: het gaat er niet om wie het is, want daar kun je je op verkijken, </w:t>
      </w:r>
      <w:r>
        <w:rPr>
          <w:rStyle w:val="v521036"/>
          <w:rFonts w:ascii="Arial" w:hAnsi="Arial" w:cs="Arial"/>
          <w:sz w:val="24"/>
          <w:szCs w:val="24"/>
        </w:rPr>
        <w:t xml:space="preserve">het gaat </w:t>
      </w:r>
      <w:r w:rsidRPr="001F5A42">
        <w:rPr>
          <w:rStyle w:val="v521036"/>
          <w:rFonts w:ascii="Arial" w:hAnsi="Arial" w:cs="Arial"/>
          <w:sz w:val="24"/>
          <w:szCs w:val="24"/>
        </w:rPr>
        <w:t>er om wat iemand doet.</w:t>
      </w:r>
    </w:p>
    <w:p w14:paraId="0C73A395" w14:textId="77777777" w:rsidR="00D95F9A" w:rsidRPr="001F5A42" w:rsidRDefault="00D95F9A" w:rsidP="00D95F9A">
      <w:pPr>
        <w:pStyle w:val="Geenafstand"/>
        <w:rPr>
          <w:rStyle w:val="v521036"/>
          <w:rFonts w:ascii="Arial" w:hAnsi="Arial" w:cs="Arial"/>
          <w:sz w:val="24"/>
          <w:szCs w:val="24"/>
        </w:rPr>
      </w:pPr>
    </w:p>
    <w:p w14:paraId="4B5740B4" w14:textId="77777777" w:rsidR="00D95F9A" w:rsidRPr="001F5A42" w:rsidRDefault="00D95F9A" w:rsidP="00D95F9A">
      <w:pPr>
        <w:pStyle w:val="Geenafstand"/>
        <w:rPr>
          <w:rStyle w:val="v521036"/>
          <w:rFonts w:ascii="Arial" w:hAnsi="Arial" w:cs="Arial"/>
          <w:sz w:val="24"/>
          <w:szCs w:val="24"/>
        </w:rPr>
      </w:pPr>
      <w:r w:rsidRPr="001F5A42">
        <w:rPr>
          <w:rStyle w:val="v521036"/>
          <w:rFonts w:ascii="Arial" w:hAnsi="Arial" w:cs="Arial"/>
          <w:sz w:val="24"/>
          <w:szCs w:val="24"/>
        </w:rPr>
        <w:t>De naaste is iemand die zich om een ander in nood ontfermt</w:t>
      </w:r>
      <w:r>
        <w:rPr>
          <w:rStyle w:val="v521036"/>
          <w:rFonts w:ascii="Arial" w:hAnsi="Arial" w:cs="Arial"/>
          <w:sz w:val="24"/>
          <w:szCs w:val="24"/>
        </w:rPr>
        <w:t>, d</w:t>
      </w:r>
      <w:r w:rsidRPr="001F5A42">
        <w:rPr>
          <w:rStyle w:val="v521036"/>
          <w:rFonts w:ascii="Arial" w:hAnsi="Arial" w:cs="Arial"/>
          <w:sz w:val="24"/>
          <w:szCs w:val="24"/>
        </w:rPr>
        <w:t>ie</w:t>
      </w:r>
      <w:r>
        <w:rPr>
          <w:rStyle w:val="v521036"/>
          <w:rFonts w:ascii="Arial" w:hAnsi="Arial" w:cs="Arial"/>
          <w:sz w:val="24"/>
          <w:szCs w:val="24"/>
        </w:rPr>
        <w:t xml:space="preserve"> meeleeft en i</w:t>
      </w:r>
      <w:r w:rsidRPr="001F5A42">
        <w:rPr>
          <w:rStyle w:val="v521036"/>
          <w:rFonts w:ascii="Arial" w:hAnsi="Arial" w:cs="Arial"/>
          <w:sz w:val="24"/>
          <w:szCs w:val="24"/>
        </w:rPr>
        <w:t xml:space="preserve">emand nabij </w:t>
      </w:r>
      <w:r>
        <w:rPr>
          <w:rStyle w:val="v521036"/>
          <w:rFonts w:ascii="Arial" w:hAnsi="Arial" w:cs="Arial"/>
          <w:sz w:val="24"/>
          <w:szCs w:val="24"/>
        </w:rPr>
        <w:t>is</w:t>
      </w:r>
      <w:r w:rsidRPr="001F5A42">
        <w:rPr>
          <w:rStyle w:val="v521036"/>
          <w:rFonts w:ascii="Arial" w:hAnsi="Arial" w:cs="Arial"/>
          <w:sz w:val="24"/>
          <w:szCs w:val="24"/>
        </w:rPr>
        <w:t xml:space="preserve">. </w:t>
      </w:r>
    </w:p>
    <w:p w14:paraId="6D5A0E5B" w14:textId="77777777" w:rsidR="00D95F9A" w:rsidRPr="001F5A42" w:rsidRDefault="00D95F9A" w:rsidP="00D95F9A">
      <w:pPr>
        <w:pStyle w:val="Geenafstand"/>
        <w:rPr>
          <w:rStyle w:val="v521036"/>
          <w:rFonts w:ascii="Arial" w:hAnsi="Arial" w:cs="Arial"/>
          <w:sz w:val="24"/>
          <w:szCs w:val="24"/>
        </w:rPr>
      </w:pPr>
    </w:p>
    <w:p w14:paraId="32E5B883" w14:textId="77777777" w:rsidR="00D95F9A" w:rsidRDefault="00D95F9A" w:rsidP="00D95F9A">
      <w:pPr>
        <w:pStyle w:val="Geenafstand"/>
        <w:rPr>
          <w:rStyle w:val="v521037"/>
          <w:rFonts w:ascii="Arial" w:hAnsi="Arial" w:cs="Arial"/>
          <w:sz w:val="24"/>
          <w:szCs w:val="24"/>
        </w:rPr>
      </w:pPr>
      <w:r w:rsidRPr="001F5A42">
        <w:rPr>
          <w:rStyle w:val="v521037"/>
          <w:rFonts w:ascii="Arial" w:hAnsi="Arial" w:cs="Arial"/>
          <w:sz w:val="24"/>
          <w:szCs w:val="24"/>
        </w:rPr>
        <w:t xml:space="preserve">3. </w:t>
      </w:r>
    </w:p>
    <w:p w14:paraId="31E45262" w14:textId="3BECDA6A" w:rsidR="00D95F9A" w:rsidRPr="001F5A42" w:rsidRDefault="00D95F9A" w:rsidP="00D95F9A">
      <w:pPr>
        <w:pStyle w:val="Geenafstand"/>
        <w:rPr>
          <w:rStyle w:val="v521037"/>
          <w:rFonts w:ascii="Arial" w:hAnsi="Arial" w:cs="Arial"/>
          <w:sz w:val="24"/>
          <w:szCs w:val="24"/>
        </w:rPr>
      </w:pPr>
      <w:r w:rsidRPr="001F5A42">
        <w:rPr>
          <w:rStyle w:val="v521037"/>
          <w:rFonts w:ascii="Arial" w:hAnsi="Arial" w:cs="Arial"/>
          <w:sz w:val="24"/>
          <w:szCs w:val="24"/>
        </w:rPr>
        <w:t>Voor het slachtoffer in het verhaal is het om het even wie hem helpt. De priester, de Leviet</w:t>
      </w:r>
      <w:r w:rsidR="009446A7">
        <w:rPr>
          <w:rStyle w:val="v521037"/>
          <w:rFonts w:ascii="Arial" w:hAnsi="Arial" w:cs="Arial"/>
          <w:sz w:val="24"/>
          <w:szCs w:val="24"/>
        </w:rPr>
        <w:t xml:space="preserve"> (hulppriester)</w:t>
      </w:r>
      <w:r w:rsidRPr="001F5A42">
        <w:rPr>
          <w:rStyle w:val="v521037"/>
          <w:rFonts w:ascii="Arial" w:hAnsi="Arial" w:cs="Arial"/>
          <w:sz w:val="24"/>
          <w:szCs w:val="24"/>
        </w:rPr>
        <w:t>, de Samaritaan: h</w:t>
      </w:r>
      <w:r>
        <w:rPr>
          <w:rStyle w:val="v521037"/>
          <w:rFonts w:ascii="Arial" w:hAnsi="Arial" w:cs="Arial"/>
          <w:sz w:val="24"/>
          <w:szCs w:val="24"/>
        </w:rPr>
        <w:t>et slachtoffer</w:t>
      </w:r>
      <w:r w:rsidRPr="001F5A42">
        <w:rPr>
          <w:rStyle w:val="v521037"/>
          <w:rFonts w:ascii="Arial" w:hAnsi="Arial" w:cs="Arial"/>
          <w:sz w:val="24"/>
          <w:szCs w:val="24"/>
        </w:rPr>
        <w:t xml:space="preserve"> heeft het niet voor het uitkiezen: wie hem nabij komt</w:t>
      </w:r>
      <w:r>
        <w:rPr>
          <w:rStyle w:val="v521037"/>
          <w:rFonts w:ascii="Arial" w:hAnsi="Arial" w:cs="Arial"/>
          <w:sz w:val="24"/>
          <w:szCs w:val="24"/>
        </w:rPr>
        <w:t>,</w:t>
      </w:r>
      <w:r w:rsidRPr="001F5A42">
        <w:rPr>
          <w:rStyle w:val="v521037"/>
          <w:rFonts w:ascii="Arial" w:hAnsi="Arial" w:cs="Arial"/>
          <w:sz w:val="24"/>
          <w:szCs w:val="24"/>
        </w:rPr>
        <w:t xml:space="preserve"> is zijn naaste.</w:t>
      </w:r>
    </w:p>
    <w:p w14:paraId="1F393672" w14:textId="77777777" w:rsidR="00D95F9A" w:rsidRPr="001F5A42" w:rsidRDefault="00D95F9A" w:rsidP="00D95F9A">
      <w:pPr>
        <w:pStyle w:val="Geenafstand"/>
        <w:rPr>
          <w:rStyle w:val="v521037"/>
          <w:rFonts w:ascii="Arial" w:hAnsi="Arial" w:cs="Arial"/>
          <w:sz w:val="24"/>
          <w:szCs w:val="24"/>
        </w:rPr>
      </w:pPr>
    </w:p>
    <w:p w14:paraId="70EA79C5" w14:textId="67CC7B40" w:rsidR="00D95F9A" w:rsidRPr="001F5A42" w:rsidRDefault="00D95F9A" w:rsidP="00D95F9A">
      <w:pPr>
        <w:pStyle w:val="Geenafstand"/>
        <w:rPr>
          <w:rStyle w:val="v521037"/>
          <w:rFonts w:ascii="Arial" w:hAnsi="Arial" w:cs="Arial"/>
          <w:sz w:val="24"/>
          <w:szCs w:val="24"/>
        </w:rPr>
      </w:pPr>
      <w:r w:rsidRPr="001F5A42">
        <w:rPr>
          <w:rStyle w:val="v521037"/>
          <w:rFonts w:ascii="Arial" w:hAnsi="Arial" w:cs="Arial"/>
          <w:sz w:val="24"/>
          <w:szCs w:val="24"/>
        </w:rPr>
        <w:t xml:space="preserve">En zo is het toch ook in de praktijk: In de </w:t>
      </w:r>
      <w:r w:rsidR="009446A7">
        <w:rPr>
          <w:rStyle w:val="v521037"/>
          <w:rFonts w:ascii="Arial" w:hAnsi="Arial" w:cs="Arial"/>
          <w:sz w:val="24"/>
          <w:szCs w:val="24"/>
        </w:rPr>
        <w:t>bus</w:t>
      </w:r>
      <w:r w:rsidRPr="001F5A42">
        <w:rPr>
          <w:rStyle w:val="v521037"/>
          <w:rFonts w:ascii="Arial" w:hAnsi="Arial" w:cs="Arial"/>
          <w:sz w:val="24"/>
          <w:szCs w:val="24"/>
        </w:rPr>
        <w:t xml:space="preserve"> of op straat, in het ziekenhuis of op school: van wie moet je het hebben? Van diegene die er voor je is. En je weet niet van tevoren wie dat zal zijn.</w:t>
      </w:r>
    </w:p>
    <w:p w14:paraId="6E4E69E8" w14:textId="77777777" w:rsidR="00D95F9A" w:rsidRPr="001F5A42" w:rsidRDefault="00D95F9A" w:rsidP="00D95F9A">
      <w:pPr>
        <w:pStyle w:val="Geenafstand"/>
        <w:rPr>
          <w:rStyle w:val="v521025"/>
          <w:rFonts w:ascii="Arial" w:hAnsi="Arial" w:cs="Arial"/>
          <w:sz w:val="24"/>
          <w:szCs w:val="24"/>
        </w:rPr>
      </w:pPr>
      <w:r w:rsidRPr="001F5A42">
        <w:rPr>
          <w:rStyle w:val="v521037"/>
          <w:rFonts w:ascii="Arial" w:hAnsi="Arial" w:cs="Arial"/>
          <w:sz w:val="24"/>
          <w:szCs w:val="24"/>
        </w:rPr>
        <w:t> </w:t>
      </w:r>
    </w:p>
    <w:p w14:paraId="5141E67C" w14:textId="77777777"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Hulp in nood ontvangen kan zonder aanziens des persoons. Maakt niet uit wie het is</w:t>
      </w:r>
      <w:r>
        <w:rPr>
          <w:rStyle w:val="v521025"/>
          <w:rFonts w:ascii="Arial" w:hAnsi="Arial" w:cs="Arial"/>
          <w:sz w:val="24"/>
          <w:szCs w:val="24"/>
        </w:rPr>
        <w:t>, het gaat om wat diegene doet.</w:t>
      </w:r>
    </w:p>
    <w:p w14:paraId="683410F7" w14:textId="77777777" w:rsidR="00D95F9A" w:rsidRPr="001F5A42" w:rsidRDefault="00D95F9A" w:rsidP="00D95F9A">
      <w:pPr>
        <w:pStyle w:val="Geenafstand"/>
        <w:rPr>
          <w:rStyle w:val="v521025"/>
          <w:rFonts w:ascii="Arial" w:hAnsi="Arial" w:cs="Arial"/>
          <w:sz w:val="24"/>
          <w:szCs w:val="24"/>
        </w:rPr>
      </w:pPr>
      <w:r>
        <w:rPr>
          <w:rStyle w:val="v521025"/>
          <w:rFonts w:ascii="Arial" w:hAnsi="Arial" w:cs="Arial"/>
          <w:sz w:val="24"/>
          <w:szCs w:val="24"/>
        </w:rPr>
        <w:t xml:space="preserve">En in wat diegene doet </w:t>
      </w:r>
      <w:r w:rsidRPr="001F5A42">
        <w:rPr>
          <w:rStyle w:val="v521025"/>
          <w:rFonts w:ascii="Arial" w:hAnsi="Arial" w:cs="Arial"/>
          <w:sz w:val="24"/>
          <w:szCs w:val="24"/>
        </w:rPr>
        <w:t>kunnen we ervaren dat we iets van God zien. Barmhartigheid.</w:t>
      </w:r>
    </w:p>
    <w:p w14:paraId="307BBF7B" w14:textId="77777777" w:rsidR="00D95F9A" w:rsidRPr="001F5A42" w:rsidRDefault="00D95F9A" w:rsidP="00D95F9A">
      <w:pPr>
        <w:pStyle w:val="Geenafstand"/>
        <w:rPr>
          <w:rStyle w:val="v521025"/>
          <w:rFonts w:ascii="Arial" w:hAnsi="Arial" w:cs="Arial"/>
          <w:sz w:val="24"/>
          <w:szCs w:val="24"/>
        </w:rPr>
      </w:pPr>
    </w:p>
    <w:p w14:paraId="166D8CCE" w14:textId="77777777"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 xml:space="preserve">Jezus nodigt </w:t>
      </w:r>
      <w:r>
        <w:rPr>
          <w:rStyle w:val="v521025"/>
          <w:rFonts w:ascii="Arial" w:hAnsi="Arial" w:cs="Arial"/>
          <w:sz w:val="24"/>
          <w:szCs w:val="24"/>
        </w:rPr>
        <w:t xml:space="preserve">ons </w:t>
      </w:r>
      <w:r w:rsidRPr="001F5A42">
        <w:rPr>
          <w:rStyle w:val="v521025"/>
          <w:rFonts w:ascii="Arial" w:hAnsi="Arial" w:cs="Arial"/>
          <w:sz w:val="24"/>
          <w:szCs w:val="24"/>
        </w:rPr>
        <w:t>uit om met dat perspectief in de wereld te staan.</w:t>
      </w:r>
    </w:p>
    <w:p w14:paraId="03BF7A61" w14:textId="77777777" w:rsidR="00D95F9A" w:rsidRDefault="00D95F9A" w:rsidP="00D95F9A">
      <w:pPr>
        <w:pStyle w:val="Geenafstand"/>
        <w:rPr>
          <w:rStyle w:val="v521025"/>
          <w:rFonts w:ascii="Arial" w:hAnsi="Arial" w:cs="Arial"/>
          <w:sz w:val="24"/>
          <w:szCs w:val="24"/>
        </w:rPr>
      </w:pPr>
    </w:p>
    <w:p w14:paraId="63C68FE9" w14:textId="77777777"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 xml:space="preserve">God-weet-wie kan onze helper zijn. Dat ligt open. </w:t>
      </w:r>
    </w:p>
    <w:p w14:paraId="538BD215" w14:textId="77777777" w:rsidR="00D95F9A" w:rsidRPr="001F5A42" w:rsidRDefault="00D95F9A" w:rsidP="00D95F9A">
      <w:pPr>
        <w:pStyle w:val="Geenafstand"/>
        <w:rPr>
          <w:rStyle w:val="v521025"/>
          <w:rFonts w:ascii="Arial" w:hAnsi="Arial" w:cs="Arial"/>
          <w:sz w:val="24"/>
          <w:szCs w:val="24"/>
        </w:rPr>
      </w:pPr>
      <w:r w:rsidRPr="001F5A42">
        <w:rPr>
          <w:rStyle w:val="v521025"/>
          <w:rFonts w:ascii="Arial" w:hAnsi="Arial" w:cs="Arial"/>
          <w:sz w:val="24"/>
          <w:szCs w:val="24"/>
        </w:rPr>
        <w:t>Maar dat wij het voor een ander kunnen zijn – daar is het om te doen.</w:t>
      </w:r>
    </w:p>
    <w:p w14:paraId="360753CF" w14:textId="77777777" w:rsidR="00D95F9A" w:rsidRPr="001F5A42" w:rsidRDefault="00D95F9A" w:rsidP="00D95F9A">
      <w:pPr>
        <w:pStyle w:val="Geenafstand"/>
        <w:rPr>
          <w:rStyle w:val="v521025"/>
          <w:rFonts w:ascii="Arial" w:hAnsi="Arial" w:cs="Arial"/>
          <w:sz w:val="24"/>
          <w:szCs w:val="24"/>
        </w:rPr>
      </w:pPr>
      <w:r w:rsidRPr="001F5A42">
        <w:rPr>
          <w:rStyle w:val="v521036"/>
          <w:rFonts w:ascii="Arial" w:hAnsi="Arial" w:cs="Arial"/>
          <w:sz w:val="24"/>
          <w:szCs w:val="24"/>
        </w:rPr>
        <w:t>Wij kunnen een naaste worden, van iedereen.</w:t>
      </w:r>
    </w:p>
    <w:p w14:paraId="4E9D5A87" w14:textId="77777777" w:rsidR="009446A7" w:rsidRDefault="009446A7" w:rsidP="00D95F9A">
      <w:pPr>
        <w:pStyle w:val="Geenafstand"/>
        <w:rPr>
          <w:rStyle w:val="v521025"/>
          <w:rFonts w:ascii="Arial" w:hAnsi="Arial" w:cs="Arial"/>
          <w:sz w:val="24"/>
          <w:szCs w:val="24"/>
        </w:rPr>
      </w:pPr>
    </w:p>
    <w:p w14:paraId="42BF6C53" w14:textId="50E725AE" w:rsidR="00D95F9A" w:rsidRPr="001F5A42" w:rsidRDefault="00D95F9A" w:rsidP="00D95F9A">
      <w:pPr>
        <w:pStyle w:val="Geenafstand"/>
        <w:rPr>
          <w:rStyle w:val="v521025"/>
          <w:rFonts w:ascii="Arial" w:hAnsi="Arial" w:cs="Arial"/>
          <w:sz w:val="24"/>
          <w:szCs w:val="24"/>
        </w:rPr>
      </w:pPr>
      <w:r>
        <w:rPr>
          <w:rStyle w:val="v521025"/>
          <w:rFonts w:ascii="Arial" w:hAnsi="Arial" w:cs="Arial"/>
          <w:sz w:val="24"/>
          <w:szCs w:val="24"/>
        </w:rPr>
        <w:t>Amen</w:t>
      </w:r>
    </w:p>
    <w:p w14:paraId="44AB8E75" w14:textId="77777777" w:rsidR="00D95F9A" w:rsidRPr="001F5A42" w:rsidRDefault="00D95F9A" w:rsidP="00D95F9A">
      <w:pPr>
        <w:pStyle w:val="Geenafstand"/>
        <w:rPr>
          <w:rFonts w:ascii="Arial" w:hAnsi="Arial" w:cs="Arial"/>
          <w:b/>
          <w:sz w:val="24"/>
          <w:szCs w:val="24"/>
        </w:rPr>
      </w:pPr>
    </w:p>
    <w:p w14:paraId="08782829" w14:textId="77777777" w:rsidR="006E5E43" w:rsidRDefault="006E5E43"/>
    <w:sectPr w:rsidR="006E5E43" w:rsidSect="001F5A4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F9A"/>
    <w:rsid w:val="003138E6"/>
    <w:rsid w:val="00404E9E"/>
    <w:rsid w:val="0045220A"/>
    <w:rsid w:val="006A3F84"/>
    <w:rsid w:val="006E5E43"/>
    <w:rsid w:val="009446A7"/>
    <w:rsid w:val="00A656FE"/>
    <w:rsid w:val="00CA7974"/>
    <w:rsid w:val="00D95F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240BE"/>
  <w15:chartTrackingRefBased/>
  <w15:docId w15:val="{FB03DFC7-E0AC-460C-8C41-539F368BF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797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D95F9A"/>
    <w:pPr>
      <w:spacing w:after="0" w:line="240" w:lineRule="auto"/>
    </w:pPr>
    <w:rPr>
      <w:rFonts w:ascii="Calibri" w:eastAsia="Calibri" w:hAnsi="Calibri" w:cs="Times New Roman"/>
      <w:kern w:val="0"/>
      <w14:ligatures w14:val="none"/>
    </w:rPr>
  </w:style>
  <w:style w:type="character" w:customStyle="1" w:styleId="GeenafstandChar">
    <w:name w:val="Geen afstand Char"/>
    <w:link w:val="Geenafstand"/>
    <w:uiPriority w:val="1"/>
    <w:rsid w:val="00D95F9A"/>
    <w:rPr>
      <w:rFonts w:ascii="Calibri" w:eastAsia="Calibri" w:hAnsi="Calibri" w:cs="Times New Roman"/>
      <w:kern w:val="0"/>
      <w14:ligatures w14:val="none"/>
    </w:rPr>
  </w:style>
  <w:style w:type="character" w:customStyle="1" w:styleId="v521025">
    <w:name w:val="v52_10_25"/>
    <w:basedOn w:val="Standaardalinea-lettertype"/>
    <w:rsid w:val="00D95F9A"/>
  </w:style>
  <w:style w:type="character" w:customStyle="1" w:styleId="highlight">
    <w:name w:val="highlight"/>
    <w:basedOn w:val="Standaardalinea-lettertype"/>
    <w:rsid w:val="00D95F9A"/>
  </w:style>
  <w:style w:type="character" w:customStyle="1" w:styleId="v521027">
    <w:name w:val="v52_10_27"/>
    <w:basedOn w:val="Standaardalinea-lettertype"/>
    <w:rsid w:val="00D95F9A"/>
  </w:style>
  <w:style w:type="character" w:customStyle="1" w:styleId="v521036">
    <w:name w:val="v52_10_36"/>
    <w:basedOn w:val="Standaardalinea-lettertype"/>
    <w:rsid w:val="00D95F9A"/>
  </w:style>
  <w:style w:type="character" w:customStyle="1" w:styleId="v521037">
    <w:name w:val="v52_10_37"/>
    <w:basedOn w:val="Standaardalinea-lettertype"/>
    <w:rsid w:val="00D95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974</Words>
  <Characters>5361</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6</cp:revision>
  <dcterms:created xsi:type="dcterms:W3CDTF">2023-06-22T09:11:00Z</dcterms:created>
  <dcterms:modified xsi:type="dcterms:W3CDTF">2023-06-24T20:43:00Z</dcterms:modified>
</cp:coreProperties>
</file>