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0B3" w:rsidRPr="00AA2D33" w:rsidRDefault="006860B3">
      <w:pPr>
        <w:rPr>
          <w:sz w:val="24"/>
          <w:szCs w:val="24"/>
        </w:rPr>
      </w:pPr>
      <w:bookmarkStart w:id="0" w:name="_GoBack"/>
      <w:bookmarkEnd w:id="0"/>
      <w:r w:rsidRPr="00AA2D33">
        <w:rPr>
          <w:sz w:val="24"/>
          <w:szCs w:val="24"/>
        </w:rPr>
        <w:t>Preek/vertelling van Exodus 1 en 2</w:t>
      </w:r>
    </w:p>
    <w:p w:rsidR="006860B3" w:rsidRPr="00AA2D33" w:rsidRDefault="006860B3">
      <w:pPr>
        <w:rPr>
          <w:sz w:val="24"/>
          <w:szCs w:val="24"/>
        </w:rPr>
      </w:pPr>
      <w:r w:rsidRPr="00AA2D33">
        <w:rPr>
          <w:sz w:val="24"/>
          <w:szCs w:val="24"/>
        </w:rPr>
        <w:t xml:space="preserve">Jeugddienst </w:t>
      </w:r>
      <w:r w:rsidR="00AA2D33">
        <w:rPr>
          <w:sz w:val="24"/>
          <w:szCs w:val="24"/>
        </w:rPr>
        <w:t xml:space="preserve">voor basisschoolkinderen, </w:t>
      </w:r>
      <w:r w:rsidRPr="00AA2D33">
        <w:rPr>
          <w:sz w:val="24"/>
          <w:szCs w:val="24"/>
        </w:rPr>
        <w:t>16 februari, Bunnik</w:t>
      </w:r>
    </w:p>
    <w:p w:rsidR="006860B3" w:rsidRPr="00AA2D33" w:rsidRDefault="006860B3">
      <w:pPr>
        <w:rPr>
          <w:sz w:val="24"/>
          <w:szCs w:val="24"/>
        </w:rPr>
      </w:pPr>
    </w:p>
    <w:p w:rsidR="0032259E" w:rsidRPr="00AA2D33" w:rsidRDefault="00A1732A">
      <w:pPr>
        <w:rPr>
          <w:sz w:val="24"/>
          <w:szCs w:val="24"/>
        </w:rPr>
      </w:pPr>
      <w:r w:rsidRPr="00AA2D33">
        <w:rPr>
          <w:sz w:val="24"/>
          <w:szCs w:val="24"/>
        </w:rPr>
        <w:t xml:space="preserve">Vandaag een verhaal uit het begin van de bijbel, het tweede boek. In dat boek gaat verder wat in het eerste boek – Genesis – begonnen is. </w:t>
      </w:r>
    </w:p>
    <w:p w:rsidR="00A1732A" w:rsidRPr="00AA2D33" w:rsidRDefault="00A1732A">
      <w:pPr>
        <w:rPr>
          <w:sz w:val="24"/>
          <w:szCs w:val="24"/>
        </w:rPr>
      </w:pPr>
      <w:r w:rsidRPr="00AA2D33">
        <w:rPr>
          <w:sz w:val="24"/>
          <w:szCs w:val="24"/>
        </w:rPr>
        <w:t xml:space="preserve">God heeft één man geroepen, bij zijn naam: Abraham. Kom mee. Jij wordt de vader van heel veel kinderen, van een heel groot volk. Dat volk mag wonen in een land waar het helemaal goed wordt, waar iedereen goed met elkaar leeft. </w:t>
      </w:r>
    </w:p>
    <w:p w:rsidR="00A1732A" w:rsidRPr="00AA2D33" w:rsidRDefault="00A1732A">
      <w:pPr>
        <w:rPr>
          <w:sz w:val="24"/>
          <w:szCs w:val="24"/>
        </w:rPr>
      </w:pPr>
      <w:r w:rsidRPr="00AA2D33">
        <w:rPr>
          <w:sz w:val="24"/>
          <w:szCs w:val="24"/>
        </w:rPr>
        <w:t xml:space="preserve">Abram gaat mee, samen met Sara, zijn vrouw. Maar heel lang krijgen ze geen kinderen. En uiteindelijk krijgen ze één zoon. </w:t>
      </w:r>
    </w:p>
    <w:p w:rsidR="00A1732A" w:rsidRPr="00AA2D33" w:rsidRDefault="00A1732A">
      <w:pPr>
        <w:rPr>
          <w:sz w:val="24"/>
          <w:szCs w:val="24"/>
        </w:rPr>
      </w:pPr>
      <w:r w:rsidRPr="00AA2D33">
        <w:rPr>
          <w:sz w:val="24"/>
          <w:szCs w:val="24"/>
        </w:rPr>
        <w:t xml:space="preserve">God blijft zeggen tegen Abram: echt, het wordt waar, ik vergeet jou niet, en jij zal niet vergeten worden, jouw naam zal niet vergeten worden. </w:t>
      </w:r>
    </w:p>
    <w:p w:rsidR="00F76501" w:rsidRPr="00AA2D33" w:rsidRDefault="00A1732A">
      <w:pPr>
        <w:rPr>
          <w:sz w:val="24"/>
          <w:szCs w:val="24"/>
        </w:rPr>
      </w:pPr>
      <w:r w:rsidRPr="00AA2D33">
        <w:rPr>
          <w:sz w:val="24"/>
          <w:szCs w:val="24"/>
        </w:rPr>
        <w:t xml:space="preserve">En het wordt waar … </w:t>
      </w:r>
      <w:r w:rsidR="00BF08AD" w:rsidRPr="00AA2D33">
        <w:rPr>
          <w:sz w:val="24"/>
          <w:szCs w:val="24"/>
        </w:rPr>
        <w:t xml:space="preserve">maar eigenlijk pas in het volgende boek, in Exodus. </w:t>
      </w:r>
      <w:r w:rsidRPr="00AA2D33">
        <w:rPr>
          <w:sz w:val="24"/>
          <w:szCs w:val="24"/>
        </w:rPr>
        <w:t xml:space="preserve">Na Abrahams dood, zijn zoon, krijgt twee zoons, en één van die zoons krijgt heel veel kinderen, en die krijgen er nog meer. </w:t>
      </w:r>
      <w:r w:rsidR="00BF08AD" w:rsidRPr="00AA2D33">
        <w:rPr>
          <w:sz w:val="24"/>
          <w:szCs w:val="24"/>
        </w:rPr>
        <w:t xml:space="preserve">Van een grote familie wordt het een groot volk. </w:t>
      </w:r>
      <w:r w:rsidR="00F76501" w:rsidRPr="00AA2D33">
        <w:rPr>
          <w:sz w:val="24"/>
          <w:szCs w:val="24"/>
        </w:rPr>
        <w:t>[Dat is ook het thema van het boek Exodus: het ontstaan van het volk Israël, de bevrijding en het leven van het volk, de eerste wetten voor dat volk. In Exodus 1 wordt het ook de eerste keer volk genoemd – door de farao: in vs. 9: het volk van de kinderen van Israël).</w:t>
      </w:r>
    </w:p>
    <w:p w:rsidR="00A1732A" w:rsidRPr="00AA2D33" w:rsidRDefault="00A1732A">
      <w:pPr>
        <w:rPr>
          <w:sz w:val="24"/>
          <w:szCs w:val="24"/>
        </w:rPr>
      </w:pPr>
      <w:r w:rsidRPr="00AA2D33">
        <w:rPr>
          <w:sz w:val="24"/>
          <w:szCs w:val="24"/>
        </w:rPr>
        <w:t>Dat is dat grote volk, dat God Abraham beloofde. En die blijven ook steeds aan hem denken; ze zeggen: wij zijn kinderen van Abraham.</w:t>
      </w:r>
    </w:p>
    <w:p w:rsidR="00A1732A" w:rsidRPr="00AA2D33" w:rsidRDefault="00A1732A">
      <w:pPr>
        <w:rPr>
          <w:sz w:val="24"/>
          <w:szCs w:val="24"/>
        </w:rPr>
      </w:pPr>
      <w:r w:rsidRPr="00AA2D33">
        <w:rPr>
          <w:sz w:val="24"/>
          <w:szCs w:val="24"/>
        </w:rPr>
        <w:t xml:space="preserve">Heel veel later is Jezus één van hen, en eigenlijk zijn wij dat ook allemaal, de mensen in de kerk. </w:t>
      </w:r>
    </w:p>
    <w:p w:rsidR="00A1732A" w:rsidRPr="00AA2D33" w:rsidRDefault="00A1732A">
      <w:pPr>
        <w:rPr>
          <w:sz w:val="24"/>
          <w:szCs w:val="24"/>
        </w:rPr>
      </w:pPr>
      <w:r w:rsidRPr="00AA2D33">
        <w:rPr>
          <w:sz w:val="24"/>
          <w:szCs w:val="24"/>
        </w:rPr>
        <w:t xml:space="preserve">Maar bijna was het misgegaan, door een boze koning, in Egypte. </w:t>
      </w:r>
    </w:p>
    <w:p w:rsidR="00A1732A" w:rsidRPr="00AA2D33" w:rsidRDefault="00A1732A">
      <w:pPr>
        <w:rPr>
          <w:sz w:val="24"/>
          <w:szCs w:val="24"/>
        </w:rPr>
      </w:pPr>
    </w:p>
    <w:p w:rsidR="00A1732A" w:rsidRPr="00AA2D33" w:rsidRDefault="00A1732A">
      <w:pPr>
        <w:rPr>
          <w:sz w:val="24"/>
          <w:szCs w:val="24"/>
        </w:rPr>
      </w:pPr>
      <w:r w:rsidRPr="00AA2D33">
        <w:rPr>
          <w:sz w:val="24"/>
          <w:szCs w:val="24"/>
        </w:rPr>
        <w:t xml:space="preserve">[Kinderen komen naar voren]  </w:t>
      </w:r>
    </w:p>
    <w:p w:rsidR="00A1732A" w:rsidRPr="00AA2D33" w:rsidRDefault="00A1732A">
      <w:pPr>
        <w:rPr>
          <w:sz w:val="24"/>
          <w:szCs w:val="24"/>
        </w:rPr>
      </w:pPr>
    </w:p>
    <w:p w:rsidR="00A1732A" w:rsidRPr="00AA2D33" w:rsidRDefault="00852B41">
      <w:pPr>
        <w:rPr>
          <w:sz w:val="24"/>
          <w:szCs w:val="24"/>
        </w:rPr>
      </w:pPr>
      <w:r w:rsidRPr="00AA2D33">
        <w:rPr>
          <w:sz w:val="24"/>
          <w:szCs w:val="24"/>
        </w:rPr>
        <w:t>[Lezing Exodus 1:1-9]</w:t>
      </w:r>
    </w:p>
    <w:p w:rsidR="00852B41" w:rsidRPr="00AA2D33" w:rsidRDefault="00852B41">
      <w:pPr>
        <w:rPr>
          <w:sz w:val="24"/>
          <w:szCs w:val="24"/>
        </w:rPr>
      </w:pPr>
    </w:p>
    <w:p w:rsidR="00852B41" w:rsidRPr="00AA2D33" w:rsidRDefault="00852B41">
      <w:pPr>
        <w:rPr>
          <w:sz w:val="24"/>
          <w:szCs w:val="24"/>
        </w:rPr>
      </w:pPr>
      <w:r w:rsidRPr="00AA2D33">
        <w:rPr>
          <w:sz w:val="24"/>
          <w:szCs w:val="24"/>
        </w:rPr>
        <w:t xml:space="preserve">Je hoort het al: die koning wordt bang. Ik wil alle macht, iedereen moet mij kennen. </w:t>
      </w:r>
    </w:p>
    <w:p w:rsidR="00852B41" w:rsidRPr="00AA2D33" w:rsidRDefault="00852B41">
      <w:pPr>
        <w:rPr>
          <w:sz w:val="24"/>
          <w:szCs w:val="24"/>
        </w:rPr>
      </w:pPr>
      <w:r w:rsidRPr="00AA2D33">
        <w:rPr>
          <w:sz w:val="24"/>
          <w:szCs w:val="24"/>
        </w:rPr>
        <w:t>Maar die kinderen van Abraham zijn anders, ze doen anders, ze zien er anders uit, je kunt ze niet vertrouwen, en ze zijn met teveel.</w:t>
      </w:r>
    </w:p>
    <w:p w:rsidR="00852B41" w:rsidRPr="00AA2D33" w:rsidRDefault="00852B41">
      <w:pPr>
        <w:rPr>
          <w:sz w:val="24"/>
          <w:szCs w:val="24"/>
        </w:rPr>
      </w:pPr>
      <w:r w:rsidRPr="00AA2D33">
        <w:rPr>
          <w:sz w:val="24"/>
          <w:szCs w:val="24"/>
        </w:rPr>
        <w:t xml:space="preserve">En heel zijn volk probeerde hij bang te maken. </w:t>
      </w:r>
    </w:p>
    <w:p w:rsidR="00852B41" w:rsidRPr="00AA2D33" w:rsidRDefault="00852B41">
      <w:pPr>
        <w:rPr>
          <w:sz w:val="24"/>
          <w:szCs w:val="24"/>
        </w:rPr>
      </w:pPr>
      <w:r w:rsidRPr="00AA2D33">
        <w:rPr>
          <w:sz w:val="24"/>
          <w:szCs w:val="24"/>
        </w:rPr>
        <w:t>[We horen eigenlijk niet of dat lukt. Misschien kenden zij gewoon Hebreeërs als mensen zoals zij zelf waren.]</w:t>
      </w:r>
    </w:p>
    <w:p w:rsidR="00852B41" w:rsidRPr="00AA2D33" w:rsidRDefault="00F76501">
      <w:pPr>
        <w:rPr>
          <w:sz w:val="24"/>
          <w:szCs w:val="24"/>
        </w:rPr>
      </w:pPr>
      <w:r w:rsidRPr="00AA2D33">
        <w:rPr>
          <w:sz w:val="24"/>
          <w:szCs w:val="24"/>
        </w:rPr>
        <w:t xml:space="preserve">Hij maakte een eerste plan om zich tegen dat volk te wapenen. </w:t>
      </w:r>
      <w:r w:rsidR="00852B41" w:rsidRPr="00AA2D33">
        <w:rPr>
          <w:sz w:val="24"/>
          <w:szCs w:val="24"/>
        </w:rPr>
        <w:t xml:space="preserve">Hij maakte het volk tot slaven, ze moesten heel hard werken. Maar ze bleven kinderen krijgen, gezond en sterk. Ze waren met steeds meer. De koning werd banger en banger en dacht: Dat moet stoppen. Hij maakte </w:t>
      </w:r>
      <w:r w:rsidRPr="00AA2D33">
        <w:rPr>
          <w:sz w:val="24"/>
          <w:szCs w:val="24"/>
        </w:rPr>
        <w:t xml:space="preserve">een tweede plan, </w:t>
      </w:r>
      <w:r w:rsidR="00852B41" w:rsidRPr="00AA2D33">
        <w:rPr>
          <w:sz w:val="24"/>
          <w:szCs w:val="24"/>
        </w:rPr>
        <w:t xml:space="preserve">een geheim plan. Hij riep de twee zusters die altijd hielpen als er kinderen geboren werden – hun naam weten we nog wel: </w:t>
      </w:r>
      <w:proofErr w:type="spellStart"/>
      <w:r w:rsidR="00852B41" w:rsidRPr="00AA2D33">
        <w:rPr>
          <w:sz w:val="24"/>
          <w:szCs w:val="24"/>
        </w:rPr>
        <w:t>Sifra</w:t>
      </w:r>
      <w:proofErr w:type="spellEnd"/>
      <w:r w:rsidR="00852B41" w:rsidRPr="00AA2D33">
        <w:rPr>
          <w:sz w:val="24"/>
          <w:szCs w:val="24"/>
        </w:rPr>
        <w:t xml:space="preserve"> en </w:t>
      </w:r>
      <w:proofErr w:type="spellStart"/>
      <w:r w:rsidR="00852B41" w:rsidRPr="00AA2D33">
        <w:rPr>
          <w:sz w:val="24"/>
          <w:szCs w:val="24"/>
        </w:rPr>
        <w:t>Pua</w:t>
      </w:r>
      <w:proofErr w:type="spellEnd"/>
      <w:r w:rsidR="00852B41" w:rsidRPr="00AA2D33">
        <w:rPr>
          <w:sz w:val="24"/>
          <w:szCs w:val="24"/>
        </w:rPr>
        <w:t xml:space="preserve"> – en de koning zei: als er kinderen geboren worden bij die vreemdelingen, dan kijken jullie altijd of het een jongetje is of een meisje, toch? De meisjes mogen blijven leven, maar de jongens, die moet je dood maken. Want het zijn vijanden. Doe maar of ze ziek zijn </w:t>
      </w:r>
      <w:r w:rsidR="00BC4BA4" w:rsidRPr="00AA2D33">
        <w:rPr>
          <w:sz w:val="24"/>
          <w:szCs w:val="24"/>
        </w:rPr>
        <w:t xml:space="preserve">of zo, maar ze mogen niet blijven leven </w:t>
      </w:r>
      <w:r w:rsidR="00076B38" w:rsidRPr="00AA2D33">
        <w:rPr>
          <w:sz w:val="24"/>
          <w:szCs w:val="24"/>
        </w:rPr>
        <w:t>…</w:t>
      </w:r>
    </w:p>
    <w:p w:rsidR="00076B38" w:rsidRPr="00AA2D33" w:rsidRDefault="00076B38">
      <w:pPr>
        <w:rPr>
          <w:sz w:val="24"/>
          <w:szCs w:val="24"/>
        </w:rPr>
      </w:pPr>
      <w:r w:rsidRPr="00AA2D33">
        <w:rPr>
          <w:sz w:val="24"/>
          <w:szCs w:val="24"/>
        </w:rPr>
        <w:t xml:space="preserve">Maar </w:t>
      </w:r>
      <w:proofErr w:type="spellStart"/>
      <w:r w:rsidRPr="00AA2D33">
        <w:rPr>
          <w:sz w:val="24"/>
          <w:szCs w:val="24"/>
        </w:rPr>
        <w:t>Sifra</w:t>
      </w:r>
      <w:proofErr w:type="spellEnd"/>
      <w:r w:rsidRPr="00AA2D33">
        <w:rPr>
          <w:sz w:val="24"/>
          <w:szCs w:val="24"/>
        </w:rPr>
        <w:t xml:space="preserve"> en </w:t>
      </w:r>
      <w:proofErr w:type="spellStart"/>
      <w:r w:rsidRPr="00AA2D33">
        <w:rPr>
          <w:sz w:val="24"/>
          <w:szCs w:val="24"/>
        </w:rPr>
        <w:t>Pua</w:t>
      </w:r>
      <w:proofErr w:type="spellEnd"/>
      <w:r w:rsidRPr="00AA2D33">
        <w:rPr>
          <w:sz w:val="24"/>
          <w:szCs w:val="24"/>
        </w:rPr>
        <w:t xml:space="preserve"> deden dat niet. </w:t>
      </w:r>
    </w:p>
    <w:p w:rsidR="001C2ED2" w:rsidRPr="00AA2D33" w:rsidRDefault="00F76501">
      <w:pPr>
        <w:rPr>
          <w:sz w:val="24"/>
          <w:szCs w:val="24"/>
        </w:rPr>
      </w:pPr>
      <w:r w:rsidRPr="00AA2D33">
        <w:rPr>
          <w:sz w:val="24"/>
          <w:szCs w:val="24"/>
        </w:rPr>
        <w:t xml:space="preserve">Dan zijn derde plan. </w:t>
      </w:r>
      <w:r w:rsidR="001C2ED2" w:rsidRPr="00AA2D33">
        <w:rPr>
          <w:sz w:val="24"/>
          <w:szCs w:val="24"/>
        </w:rPr>
        <w:t xml:space="preserve">De koning riep toen heel het volk op, dat alle pasgeboren jongetjes van de vreemdelingen, de kinderen van Abraham in de Nijl moesten worden geworpen. </w:t>
      </w:r>
    </w:p>
    <w:p w:rsidR="001C2ED2" w:rsidRPr="00AA2D33" w:rsidRDefault="001C2ED2">
      <w:pPr>
        <w:rPr>
          <w:sz w:val="24"/>
          <w:szCs w:val="24"/>
        </w:rPr>
      </w:pPr>
    </w:p>
    <w:p w:rsidR="001C2ED2" w:rsidRPr="00AA2D33" w:rsidRDefault="001C2ED2">
      <w:pPr>
        <w:rPr>
          <w:sz w:val="24"/>
          <w:szCs w:val="24"/>
        </w:rPr>
      </w:pPr>
      <w:r w:rsidRPr="00AA2D33">
        <w:rPr>
          <w:sz w:val="24"/>
          <w:szCs w:val="24"/>
        </w:rPr>
        <w:lastRenderedPageBreak/>
        <w:t>[</w:t>
      </w:r>
      <w:r w:rsidR="00BC4BA4" w:rsidRPr="00AA2D33">
        <w:rPr>
          <w:sz w:val="24"/>
          <w:szCs w:val="24"/>
        </w:rPr>
        <w:t>Hoe gruwelijk het boek soms ook is – zo gruwelijk en gewelddadig als sprookjes die we kennen, maar ook, zo moet je toch zeggen: als de werkelijk van oorlog en etnisch geweld – e</w:t>
      </w:r>
      <w:r w:rsidRPr="00AA2D33">
        <w:rPr>
          <w:sz w:val="24"/>
          <w:szCs w:val="24"/>
        </w:rPr>
        <w:t xml:space="preserve">r zit veel subtiele humor en ironie in het boek Exodus, zeker hoe er over Egypte en de farao wordt gesproken. Farao’s deden er alles aan met monumenten en piramides om hun namen te laten voortleven – maar in Exodus worden allerlei namen genoemd, behalve die van farao. De farao ziet zichzelf als de machtigste man op aarde, een zoon van God, maar in Exodus 1 mislukken zijn plannen voortdurend. Zijn eigen dochter luistert niet eens naar hem. </w:t>
      </w:r>
      <w:r w:rsidR="007D50F7" w:rsidRPr="00AA2D33">
        <w:rPr>
          <w:sz w:val="24"/>
          <w:szCs w:val="24"/>
        </w:rPr>
        <w:t>Hij is bang voor alle mannen en jongens, maar door een paar vrouwen – Mozes’ moeder en zus, in deze hoofdstukken wordt hij tegeng</w:t>
      </w:r>
      <w:r w:rsidR="00BC4BA4" w:rsidRPr="00AA2D33">
        <w:rPr>
          <w:sz w:val="24"/>
          <w:szCs w:val="24"/>
        </w:rPr>
        <w:t>ewerkt, en loopt zijn plan mis.</w:t>
      </w:r>
      <w:r w:rsidR="007D50F7" w:rsidRPr="00AA2D33">
        <w:rPr>
          <w:sz w:val="24"/>
          <w:szCs w:val="24"/>
        </w:rPr>
        <w:t xml:space="preserve"> </w:t>
      </w:r>
      <w:r w:rsidRPr="00AA2D33">
        <w:rPr>
          <w:sz w:val="24"/>
          <w:szCs w:val="24"/>
        </w:rPr>
        <w:t xml:space="preserve">Ook bij de plagen is er ironie en satire, als de magiërs van de farao ook hun macht tonen – ze kunnen hetzelfde als Mozes en </w:t>
      </w:r>
      <w:proofErr w:type="spellStart"/>
      <w:r w:rsidRPr="00AA2D33">
        <w:rPr>
          <w:sz w:val="24"/>
          <w:szCs w:val="24"/>
        </w:rPr>
        <w:t>Aäron</w:t>
      </w:r>
      <w:proofErr w:type="spellEnd"/>
      <w:r w:rsidRPr="00AA2D33">
        <w:rPr>
          <w:sz w:val="24"/>
          <w:szCs w:val="24"/>
        </w:rPr>
        <w:t>, maar maken daarmee de situatie alleen maar erger. Ze denken er niet eens aan om de plagen te stoppen…]</w:t>
      </w:r>
    </w:p>
    <w:p w:rsidR="001C2ED2" w:rsidRPr="00AA2D33" w:rsidRDefault="001C2ED2">
      <w:pPr>
        <w:rPr>
          <w:sz w:val="24"/>
          <w:szCs w:val="24"/>
        </w:rPr>
      </w:pPr>
    </w:p>
    <w:p w:rsidR="001C2ED2" w:rsidRPr="00AA2D33" w:rsidRDefault="001C2ED2">
      <w:pPr>
        <w:rPr>
          <w:sz w:val="24"/>
          <w:szCs w:val="24"/>
        </w:rPr>
      </w:pPr>
      <w:r w:rsidRPr="00AA2D33">
        <w:rPr>
          <w:sz w:val="24"/>
          <w:szCs w:val="24"/>
        </w:rPr>
        <w:t xml:space="preserve">In één huis bij </w:t>
      </w:r>
      <w:r w:rsidR="007D50F7" w:rsidRPr="00AA2D33">
        <w:rPr>
          <w:sz w:val="24"/>
          <w:szCs w:val="24"/>
        </w:rPr>
        <w:t xml:space="preserve">een Israëlitische vrouw </w:t>
      </w:r>
      <w:r w:rsidRPr="00AA2D33">
        <w:rPr>
          <w:sz w:val="24"/>
          <w:szCs w:val="24"/>
        </w:rPr>
        <w:t xml:space="preserve">wordt er een kindje geboren. </w:t>
      </w:r>
      <w:r w:rsidR="007D50F7" w:rsidRPr="00AA2D33">
        <w:rPr>
          <w:sz w:val="24"/>
          <w:szCs w:val="24"/>
        </w:rPr>
        <w:t>Ze kijkt: een jongen. Wat zal er van hem worden …</w:t>
      </w:r>
    </w:p>
    <w:p w:rsidR="007D50F7" w:rsidRPr="00AA2D33" w:rsidRDefault="007D50F7">
      <w:pPr>
        <w:rPr>
          <w:sz w:val="24"/>
          <w:szCs w:val="24"/>
        </w:rPr>
      </w:pPr>
    </w:p>
    <w:p w:rsidR="007D50F7" w:rsidRPr="00AA2D33" w:rsidRDefault="007D50F7">
      <w:pPr>
        <w:rPr>
          <w:sz w:val="24"/>
          <w:szCs w:val="24"/>
        </w:rPr>
      </w:pPr>
      <w:r w:rsidRPr="00AA2D33">
        <w:rPr>
          <w:sz w:val="24"/>
          <w:szCs w:val="24"/>
        </w:rPr>
        <w:t>[Zingen: Ik zal er zijn voor jou]</w:t>
      </w:r>
    </w:p>
    <w:p w:rsidR="007D50F7" w:rsidRPr="00AA2D33" w:rsidRDefault="007D50F7">
      <w:pPr>
        <w:rPr>
          <w:sz w:val="24"/>
          <w:szCs w:val="24"/>
        </w:rPr>
      </w:pPr>
    </w:p>
    <w:p w:rsidR="007D50F7" w:rsidRPr="00AA2D33" w:rsidRDefault="007D50F7">
      <w:pPr>
        <w:rPr>
          <w:sz w:val="24"/>
          <w:szCs w:val="24"/>
        </w:rPr>
      </w:pPr>
      <w:r w:rsidRPr="00AA2D33">
        <w:rPr>
          <w:sz w:val="24"/>
          <w:szCs w:val="24"/>
        </w:rPr>
        <w:t>‘Ik zal er zijn’ – dat is de naam van God, die Hij later in het boek van de namen bekend zal maken. Maar nu is er juist helemaal niets van te zien. Waar is God? De mensen zien zo weinig van hem! [Dat was ook in Genesis al zo. Bij Abraham gaan jaren voorbij, tussen de momenten dat de Eeuwige tot Abraham spreekt. In de geschiedenis van Jozef blijft de Heer ook steeds op de achtergrond. Al zegt Jozef achteraf wel dat Hij er steeds bij was, en het kwade (van zijn broers tegen hem) ten goede heeft gekeerd.</w:t>
      </w:r>
      <w:r w:rsidR="00F76501" w:rsidRPr="00AA2D33">
        <w:rPr>
          <w:sz w:val="24"/>
          <w:szCs w:val="24"/>
        </w:rPr>
        <w:t xml:space="preserve"> Het boek Exodus vertelt van de aanwezigheid van deze God, van zijn verschijnen, zijn optreden in de geschiedenis. In het boek van de namen openbaart Hij zijn naam – Ik ben, Ik zal er zijn; misschien betekent het ook: Ik laat het gebeuren, Ik laat dingen zijn, Ik breng het tot stand. Hij grijpt in </w:t>
      </w:r>
      <w:proofErr w:type="spellStart"/>
      <w:r w:rsidR="00F76501" w:rsidRPr="00AA2D33">
        <w:rPr>
          <w:sz w:val="24"/>
          <w:szCs w:val="24"/>
        </w:rPr>
        <w:t>in</w:t>
      </w:r>
      <w:proofErr w:type="spellEnd"/>
      <w:r w:rsidR="00F76501" w:rsidRPr="00AA2D33">
        <w:rPr>
          <w:sz w:val="24"/>
          <w:szCs w:val="24"/>
        </w:rPr>
        <w:t xml:space="preserve"> de geschiedenis. En Hij toont dat Hij de Ene God is van heel de aarde. Terwijl in de wereld van toen goden vastzaten aan plaatsen: aan bergen, hoge plaatsen; aan natuurverschijnselen zoals de zon, en in Egypte bijv. aan de Nijl.</w:t>
      </w:r>
      <w:r w:rsidRPr="00AA2D33">
        <w:rPr>
          <w:sz w:val="24"/>
          <w:szCs w:val="24"/>
        </w:rPr>
        <w:t xml:space="preserve">] </w:t>
      </w:r>
    </w:p>
    <w:p w:rsidR="007D50F7" w:rsidRPr="00AA2D33" w:rsidRDefault="007D50F7">
      <w:pPr>
        <w:rPr>
          <w:sz w:val="24"/>
          <w:szCs w:val="24"/>
        </w:rPr>
      </w:pPr>
    </w:p>
    <w:p w:rsidR="007D50F7" w:rsidRPr="00AA2D33" w:rsidRDefault="007D50F7">
      <w:pPr>
        <w:rPr>
          <w:sz w:val="24"/>
          <w:szCs w:val="24"/>
        </w:rPr>
      </w:pPr>
      <w:r w:rsidRPr="00AA2D33">
        <w:rPr>
          <w:sz w:val="24"/>
          <w:szCs w:val="24"/>
        </w:rPr>
        <w:t>[Lezing: Exodus 2:1-4]</w:t>
      </w:r>
    </w:p>
    <w:p w:rsidR="007D50F7" w:rsidRPr="00AA2D33" w:rsidRDefault="007D50F7">
      <w:pPr>
        <w:rPr>
          <w:sz w:val="24"/>
          <w:szCs w:val="24"/>
        </w:rPr>
      </w:pPr>
    </w:p>
    <w:p w:rsidR="007D50F7" w:rsidRPr="00AA2D33" w:rsidRDefault="007D50F7">
      <w:pPr>
        <w:rPr>
          <w:sz w:val="24"/>
          <w:szCs w:val="24"/>
        </w:rPr>
      </w:pPr>
      <w:r w:rsidRPr="00AA2D33">
        <w:rPr>
          <w:sz w:val="24"/>
          <w:szCs w:val="24"/>
        </w:rPr>
        <w:t xml:space="preserve">[Zingen: Klein, klein kindje …] </w:t>
      </w:r>
    </w:p>
    <w:p w:rsidR="00086EDB" w:rsidRPr="00AA2D33" w:rsidRDefault="00086EDB">
      <w:pPr>
        <w:rPr>
          <w:sz w:val="24"/>
          <w:szCs w:val="24"/>
        </w:rPr>
      </w:pPr>
    </w:p>
    <w:p w:rsidR="00086EDB" w:rsidRPr="00AA2D33" w:rsidRDefault="00086EDB">
      <w:pPr>
        <w:rPr>
          <w:sz w:val="24"/>
          <w:szCs w:val="24"/>
        </w:rPr>
      </w:pPr>
      <w:r w:rsidRPr="00AA2D33">
        <w:rPr>
          <w:sz w:val="24"/>
          <w:szCs w:val="24"/>
        </w:rPr>
        <w:t>Er is een kindeke geboren. Het lijkt wel op het Kerstverhaal</w:t>
      </w:r>
      <w:r w:rsidR="00891C1A" w:rsidRPr="00AA2D33">
        <w:rPr>
          <w:sz w:val="24"/>
          <w:szCs w:val="24"/>
        </w:rPr>
        <w:t xml:space="preserve"> van veel verderop in de bijbel. De keizer en farao hebben hun paleis, vol rijkdom en pracht en veilig met bewakers. Maar de leider van het volk van God wordt niet daar geboren.</w:t>
      </w:r>
    </w:p>
    <w:p w:rsidR="00891C1A" w:rsidRPr="00AA2D33" w:rsidRDefault="00891C1A">
      <w:pPr>
        <w:rPr>
          <w:sz w:val="24"/>
          <w:szCs w:val="24"/>
        </w:rPr>
      </w:pPr>
      <w:r w:rsidRPr="00AA2D33">
        <w:rPr>
          <w:sz w:val="24"/>
          <w:szCs w:val="24"/>
        </w:rPr>
        <w:t xml:space="preserve">Jezus ligt later in een kribbe. </w:t>
      </w:r>
    </w:p>
    <w:p w:rsidR="00891C1A" w:rsidRPr="00AA2D33" w:rsidRDefault="00891C1A">
      <w:pPr>
        <w:rPr>
          <w:sz w:val="24"/>
          <w:szCs w:val="24"/>
        </w:rPr>
      </w:pPr>
      <w:r w:rsidRPr="00AA2D33">
        <w:rPr>
          <w:sz w:val="24"/>
          <w:szCs w:val="24"/>
        </w:rPr>
        <w:t xml:space="preserve">En hier ligt een jongetje in een bootje, in een arkje, in het riet. </w:t>
      </w:r>
    </w:p>
    <w:p w:rsidR="00561780" w:rsidRPr="00AA2D33" w:rsidRDefault="00561780">
      <w:pPr>
        <w:rPr>
          <w:sz w:val="24"/>
          <w:szCs w:val="24"/>
        </w:rPr>
      </w:pPr>
    </w:p>
    <w:p w:rsidR="00891C1A" w:rsidRPr="00AA2D33" w:rsidRDefault="00891C1A">
      <w:pPr>
        <w:rPr>
          <w:sz w:val="24"/>
          <w:szCs w:val="24"/>
        </w:rPr>
      </w:pPr>
      <w:r w:rsidRPr="00AA2D33">
        <w:rPr>
          <w:sz w:val="24"/>
          <w:szCs w:val="24"/>
        </w:rPr>
        <w:t>Waar is God – zorgt Hij voor hem?</w:t>
      </w:r>
    </w:p>
    <w:p w:rsidR="00891C1A" w:rsidRPr="00AA2D33" w:rsidRDefault="00891C1A">
      <w:pPr>
        <w:rPr>
          <w:sz w:val="24"/>
          <w:szCs w:val="24"/>
        </w:rPr>
      </w:pPr>
    </w:p>
    <w:p w:rsidR="00891C1A" w:rsidRPr="00AA2D33" w:rsidRDefault="00891C1A">
      <w:pPr>
        <w:rPr>
          <w:sz w:val="24"/>
          <w:szCs w:val="24"/>
        </w:rPr>
      </w:pPr>
      <w:r w:rsidRPr="00AA2D33">
        <w:rPr>
          <w:sz w:val="24"/>
          <w:szCs w:val="24"/>
        </w:rPr>
        <w:t>Nou … er komt een optocht aan. Kijk! Daar komt de prinses, de dochter van de farao, met allemaal dienaressen. Allemaal vrouwen – in dit verhaal zijn het de vrouwen die redden. De prinses komt baden, en ze ziet het bootje, het arkje, op het water, in het riet.</w:t>
      </w:r>
    </w:p>
    <w:p w:rsidR="00891C1A" w:rsidRPr="00AA2D33" w:rsidRDefault="00891C1A">
      <w:pPr>
        <w:rPr>
          <w:sz w:val="24"/>
          <w:szCs w:val="24"/>
        </w:rPr>
      </w:pPr>
      <w:r w:rsidRPr="00AA2D33">
        <w:rPr>
          <w:sz w:val="24"/>
          <w:szCs w:val="24"/>
        </w:rPr>
        <w:lastRenderedPageBreak/>
        <w:t xml:space="preserve">Eén van de dienaressen haalt het, en de prinses maakt het open, en – kijk! Een kindje. Een jongetje. Ach, het huilt. Ze krijgt meteen medelijden. Ze ziet het, ze hoort het en wordt geraakt. </w:t>
      </w:r>
    </w:p>
    <w:p w:rsidR="00891C1A" w:rsidRPr="00AA2D33" w:rsidRDefault="00891C1A">
      <w:pPr>
        <w:rPr>
          <w:sz w:val="24"/>
          <w:szCs w:val="24"/>
        </w:rPr>
      </w:pPr>
      <w:r w:rsidRPr="00AA2D33">
        <w:rPr>
          <w:sz w:val="24"/>
          <w:szCs w:val="24"/>
        </w:rPr>
        <w:t xml:space="preserve">Kijk, zegt ze, het is een Hebreeuws </w:t>
      </w:r>
      <w:r w:rsidR="00561780" w:rsidRPr="00AA2D33">
        <w:rPr>
          <w:sz w:val="24"/>
          <w:szCs w:val="24"/>
        </w:rPr>
        <w:t>kind</w:t>
      </w:r>
      <w:r w:rsidRPr="00AA2D33">
        <w:rPr>
          <w:sz w:val="24"/>
          <w:szCs w:val="24"/>
        </w:rPr>
        <w:t>je …</w:t>
      </w:r>
    </w:p>
    <w:p w:rsidR="00561780" w:rsidRPr="00AA2D33" w:rsidRDefault="00561780">
      <w:pPr>
        <w:rPr>
          <w:sz w:val="24"/>
          <w:szCs w:val="24"/>
        </w:rPr>
      </w:pPr>
    </w:p>
    <w:p w:rsidR="00561780" w:rsidRPr="00AA2D33" w:rsidRDefault="00561780">
      <w:pPr>
        <w:rPr>
          <w:sz w:val="24"/>
          <w:szCs w:val="24"/>
        </w:rPr>
      </w:pPr>
      <w:r w:rsidRPr="00AA2D33">
        <w:rPr>
          <w:sz w:val="24"/>
          <w:szCs w:val="24"/>
        </w:rPr>
        <w:t>Ze weet vast nog wel wat haar vader, de koning heeft geroepen: alle jongetjes moeten in de rivier, in de Nijl worden gegooid. Ze moeten dood …</w:t>
      </w:r>
    </w:p>
    <w:p w:rsidR="00561780" w:rsidRPr="00AA2D33" w:rsidRDefault="00561780">
      <w:pPr>
        <w:rPr>
          <w:sz w:val="24"/>
          <w:szCs w:val="24"/>
        </w:rPr>
      </w:pPr>
      <w:r w:rsidRPr="00AA2D33">
        <w:rPr>
          <w:sz w:val="24"/>
          <w:szCs w:val="24"/>
        </w:rPr>
        <w:t>Wat zal ze doen …</w:t>
      </w:r>
    </w:p>
    <w:p w:rsidR="00561780" w:rsidRPr="00AA2D33" w:rsidRDefault="00561780">
      <w:pPr>
        <w:rPr>
          <w:sz w:val="24"/>
          <w:szCs w:val="24"/>
        </w:rPr>
      </w:pPr>
    </w:p>
    <w:p w:rsidR="00561780" w:rsidRPr="00AA2D33" w:rsidRDefault="00561780">
      <w:pPr>
        <w:rPr>
          <w:sz w:val="24"/>
          <w:szCs w:val="24"/>
        </w:rPr>
      </w:pPr>
      <w:r w:rsidRPr="00AA2D33">
        <w:rPr>
          <w:sz w:val="24"/>
          <w:szCs w:val="24"/>
        </w:rPr>
        <w:t>Het zusje van het jongetje heeft staan kijken, en ze ziet wat er gebeurt. Ze ziet dat de prinses vol liefde naar het jongetje kijkt – zonder haat. En ze zegt snel (voordat één van de dienaressen kan zeggen: Uw vader, de koning heeft gezegd …): ik weet wel iemand voor u die heel goed voor dit jongetje van u kan zorgen, die dit kindje van u voor u te drinken kan geven?</w:t>
      </w:r>
    </w:p>
    <w:p w:rsidR="00561780" w:rsidRPr="00AA2D33" w:rsidRDefault="00561780">
      <w:pPr>
        <w:rPr>
          <w:sz w:val="24"/>
          <w:szCs w:val="24"/>
        </w:rPr>
      </w:pPr>
      <w:r w:rsidRPr="00AA2D33">
        <w:rPr>
          <w:sz w:val="24"/>
          <w:szCs w:val="24"/>
        </w:rPr>
        <w:t>Ga, ga maar gauw, zegt de dochter van de farao …</w:t>
      </w:r>
      <w:r w:rsidR="006B2FCA" w:rsidRPr="00AA2D33">
        <w:rPr>
          <w:sz w:val="24"/>
          <w:szCs w:val="24"/>
        </w:rPr>
        <w:t xml:space="preserve"> En zo wordt het kindje gered!</w:t>
      </w:r>
    </w:p>
    <w:p w:rsidR="006B2FCA" w:rsidRPr="00AA2D33" w:rsidRDefault="006B2FCA">
      <w:pPr>
        <w:rPr>
          <w:sz w:val="24"/>
          <w:szCs w:val="24"/>
        </w:rPr>
      </w:pPr>
    </w:p>
    <w:p w:rsidR="006B2FCA" w:rsidRPr="00AA2D33" w:rsidRDefault="006B2FCA">
      <w:pPr>
        <w:rPr>
          <w:sz w:val="24"/>
          <w:szCs w:val="24"/>
        </w:rPr>
      </w:pPr>
      <w:r w:rsidRPr="00AA2D33">
        <w:rPr>
          <w:sz w:val="24"/>
          <w:szCs w:val="24"/>
        </w:rPr>
        <w:t>Door de dochter van de farao.</w:t>
      </w:r>
    </w:p>
    <w:p w:rsidR="006B2FCA" w:rsidRPr="00AA2D33" w:rsidRDefault="006B2FCA">
      <w:pPr>
        <w:rPr>
          <w:sz w:val="24"/>
          <w:szCs w:val="24"/>
        </w:rPr>
      </w:pPr>
      <w:r w:rsidRPr="00AA2D33">
        <w:rPr>
          <w:sz w:val="24"/>
          <w:szCs w:val="24"/>
        </w:rPr>
        <w:t xml:space="preserve">Maar </w:t>
      </w:r>
      <w:r w:rsidR="00F2721B" w:rsidRPr="00AA2D33">
        <w:rPr>
          <w:sz w:val="24"/>
          <w:szCs w:val="24"/>
        </w:rPr>
        <w:t xml:space="preserve">wat zij doet met het kindje, </w:t>
      </w:r>
      <w:r w:rsidRPr="00AA2D33">
        <w:rPr>
          <w:sz w:val="24"/>
          <w:szCs w:val="24"/>
        </w:rPr>
        <w:t xml:space="preserve">dat is precies wat God verderop in het boek zal doen met heel het volk. Hij ziet dat het volk in nood is, Hij hoort dat het huilt en roept, en Hij redt het – zelfs dwars door het water. Want er is een zee, de </w:t>
      </w:r>
      <w:proofErr w:type="spellStart"/>
      <w:r w:rsidRPr="00AA2D33">
        <w:rPr>
          <w:sz w:val="24"/>
          <w:szCs w:val="24"/>
        </w:rPr>
        <w:t>rietzee</w:t>
      </w:r>
      <w:proofErr w:type="spellEnd"/>
      <w:r w:rsidRPr="00AA2D33">
        <w:rPr>
          <w:sz w:val="24"/>
          <w:szCs w:val="24"/>
        </w:rPr>
        <w:t xml:space="preserve">, het volk kan daar dwars doorheen lopen. </w:t>
      </w:r>
    </w:p>
    <w:p w:rsidR="006B2FCA" w:rsidRPr="00AA2D33" w:rsidRDefault="006B2FCA">
      <w:pPr>
        <w:rPr>
          <w:sz w:val="24"/>
          <w:szCs w:val="24"/>
        </w:rPr>
      </w:pPr>
      <w:r w:rsidRPr="00AA2D33">
        <w:rPr>
          <w:sz w:val="24"/>
          <w:szCs w:val="24"/>
        </w:rPr>
        <w:t xml:space="preserve">En weet je wie het volk dan leidt? Dit jongetje, die dan een man is geworden. Dit jongetje </w:t>
      </w:r>
      <w:r w:rsidR="005A669F" w:rsidRPr="00AA2D33">
        <w:rPr>
          <w:sz w:val="24"/>
          <w:szCs w:val="24"/>
        </w:rPr>
        <w:t xml:space="preserve">dat uit het water, uit het riet is gered. </w:t>
      </w:r>
    </w:p>
    <w:p w:rsidR="005A669F" w:rsidRPr="00AA2D33" w:rsidRDefault="005A669F">
      <w:pPr>
        <w:rPr>
          <w:sz w:val="24"/>
          <w:szCs w:val="24"/>
        </w:rPr>
      </w:pPr>
    </w:p>
    <w:p w:rsidR="005A669F" w:rsidRPr="00AA2D33" w:rsidRDefault="005A669F">
      <w:pPr>
        <w:rPr>
          <w:sz w:val="24"/>
          <w:szCs w:val="24"/>
        </w:rPr>
      </w:pPr>
      <w:r w:rsidRPr="00AA2D33">
        <w:rPr>
          <w:sz w:val="24"/>
          <w:szCs w:val="24"/>
        </w:rPr>
        <w:t xml:space="preserve">Dat gebeurt allemaal later pas. Eerst wordt hij naar de dochter van de farao gebracht, die als een moeder voor hem is, en hem een naam geeft. </w:t>
      </w:r>
    </w:p>
    <w:p w:rsidR="004C5899" w:rsidRPr="00AA2D33" w:rsidRDefault="004C5899" w:rsidP="004C5899">
      <w:pPr>
        <w:rPr>
          <w:sz w:val="24"/>
          <w:szCs w:val="24"/>
        </w:rPr>
      </w:pPr>
      <w:r w:rsidRPr="00AA2D33">
        <w:rPr>
          <w:sz w:val="24"/>
          <w:szCs w:val="24"/>
        </w:rPr>
        <w:t>Wie weet hoe hij heet? Mozes natuurlijk!</w:t>
      </w:r>
    </w:p>
    <w:p w:rsidR="00F2721B" w:rsidRPr="00AA2D33" w:rsidRDefault="00F2721B" w:rsidP="004C5899">
      <w:pPr>
        <w:rPr>
          <w:sz w:val="24"/>
          <w:szCs w:val="24"/>
        </w:rPr>
      </w:pPr>
      <w:r w:rsidRPr="00AA2D33">
        <w:rPr>
          <w:sz w:val="24"/>
          <w:szCs w:val="24"/>
        </w:rPr>
        <w:t xml:space="preserve">En die naam is een raadsel en een voorspelling. </w:t>
      </w:r>
    </w:p>
    <w:p w:rsidR="00F2721B" w:rsidRPr="00AA2D33" w:rsidRDefault="00F2721B" w:rsidP="004C5899">
      <w:pPr>
        <w:rPr>
          <w:sz w:val="24"/>
          <w:szCs w:val="24"/>
        </w:rPr>
      </w:pPr>
    </w:p>
    <w:p w:rsidR="005A669F" w:rsidRPr="00AA2D33" w:rsidRDefault="00F2721B">
      <w:pPr>
        <w:rPr>
          <w:sz w:val="24"/>
          <w:szCs w:val="24"/>
        </w:rPr>
      </w:pPr>
      <w:r w:rsidRPr="00AA2D33">
        <w:rPr>
          <w:sz w:val="24"/>
          <w:szCs w:val="24"/>
        </w:rPr>
        <w:t xml:space="preserve">Eerst het raadsel van de naam </w:t>
      </w:r>
      <w:r w:rsidR="005A669F" w:rsidRPr="00AA2D33">
        <w:rPr>
          <w:sz w:val="24"/>
          <w:szCs w:val="24"/>
        </w:rPr>
        <w:t xml:space="preserve">Mozes. Een Egyptische naam, </w:t>
      </w:r>
      <w:r w:rsidR="004C5899" w:rsidRPr="00AA2D33">
        <w:rPr>
          <w:sz w:val="24"/>
          <w:szCs w:val="24"/>
        </w:rPr>
        <w:t>die betekent ‘zoon van’. Ma</w:t>
      </w:r>
      <w:r w:rsidR="00420EF5" w:rsidRPr="00AA2D33">
        <w:rPr>
          <w:sz w:val="24"/>
          <w:szCs w:val="24"/>
        </w:rPr>
        <w:t xml:space="preserve">ar van wie is hij dan de zoon? Dat staat er </w:t>
      </w:r>
      <w:r w:rsidRPr="00AA2D33">
        <w:rPr>
          <w:sz w:val="24"/>
          <w:szCs w:val="24"/>
        </w:rPr>
        <w:t xml:space="preserve">bij andere Egyptische namen </w:t>
      </w:r>
      <w:r w:rsidR="00420EF5" w:rsidRPr="00AA2D33">
        <w:rPr>
          <w:sz w:val="24"/>
          <w:szCs w:val="24"/>
        </w:rPr>
        <w:t>altijd bij. Er zijn Egyptische jongens die heten</w:t>
      </w:r>
      <w:r w:rsidR="005A669F" w:rsidRPr="00AA2D33">
        <w:rPr>
          <w:sz w:val="24"/>
          <w:szCs w:val="24"/>
        </w:rPr>
        <w:t xml:space="preserve"> Ramses</w:t>
      </w:r>
      <w:r w:rsidR="00420EF5" w:rsidRPr="00AA2D33">
        <w:rPr>
          <w:sz w:val="24"/>
          <w:szCs w:val="24"/>
        </w:rPr>
        <w:t>, Ra-</w:t>
      </w:r>
      <w:proofErr w:type="spellStart"/>
      <w:r w:rsidR="00420EF5" w:rsidRPr="00AA2D33">
        <w:rPr>
          <w:sz w:val="24"/>
          <w:szCs w:val="24"/>
        </w:rPr>
        <w:t>mozes</w:t>
      </w:r>
      <w:proofErr w:type="spellEnd"/>
      <w:r w:rsidR="00420EF5" w:rsidRPr="00AA2D33">
        <w:rPr>
          <w:sz w:val="24"/>
          <w:szCs w:val="24"/>
        </w:rPr>
        <w:t xml:space="preserve">; zoon van Ra, de zonnegod. </w:t>
      </w:r>
    </w:p>
    <w:p w:rsidR="00420EF5" w:rsidRPr="00AA2D33" w:rsidRDefault="00420EF5">
      <w:pPr>
        <w:rPr>
          <w:sz w:val="24"/>
          <w:szCs w:val="24"/>
        </w:rPr>
      </w:pPr>
      <w:r w:rsidRPr="00AA2D33">
        <w:rPr>
          <w:sz w:val="24"/>
          <w:szCs w:val="24"/>
        </w:rPr>
        <w:t>Maar v</w:t>
      </w:r>
      <w:r w:rsidR="00F2721B" w:rsidRPr="00AA2D33">
        <w:rPr>
          <w:sz w:val="24"/>
          <w:szCs w:val="24"/>
        </w:rPr>
        <w:t>an wie is die Mozes nou de zoon?</w:t>
      </w:r>
      <w:r w:rsidRPr="00AA2D33">
        <w:rPr>
          <w:sz w:val="24"/>
          <w:szCs w:val="24"/>
        </w:rPr>
        <w:t xml:space="preserve"> Er is alleen de dochter van de farao</w:t>
      </w:r>
      <w:r w:rsidR="00F2721B" w:rsidRPr="00AA2D33">
        <w:rPr>
          <w:sz w:val="24"/>
          <w:szCs w:val="24"/>
        </w:rPr>
        <w:t>, geen vader … En v</w:t>
      </w:r>
      <w:r w:rsidRPr="00AA2D33">
        <w:rPr>
          <w:sz w:val="24"/>
          <w:szCs w:val="24"/>
        </w:rPr>
        <w:t xml:space="preserve">an welke God is hij zoon? </w:t>
      </w:r>
    </w:p>
    <w:p w:rsidR="00F2721B" w:rsidRPr="00AA2D33" w:rsidRDefault="00F2721B">
      <w:pPr>
        <w:rPr>
          <w:sz w:val="24"/>
          <w:szCs w:val="24"/>
        </w:rPr>
      </w:pPr>
    </w:p>
    <w:p w:rsidR="00420EF5" w:rsidRPr="00AA2D33" w:rsidRDefault="00420EF5">
      <w:pPr>
        <w:rPr>
          <w:sz w:val="24"/>
          <w:szCs w:val="24"/>
        </w:rPr>
      </w:pPr>
      <w:r w:rsidRPr="00AA2D33">
        <w:rPr>
          <w:sz w:val="24"/>
          <w:szCs w:val="24"/>
        </w:rPr>
        <w:t xml:space="preserve">En </w:t>
      </w:r>
      <w:r w:rsidR="00F2721B" w:rsidRPr="00AA2D33">
        <w:rPr>
          <w:sz w:val="24"/>
          <w:szCs w:val="24"/>
        </w:rPr>
        <w:t>dan de voorspelling. I</w:t>
      </w:r>
      <w:r w:rsidRPr="00AA2D33">
        <w:rPr>
          <w:sz w:val="24"/>
          <w:szCs w:val="24"/>
        </w:rPr>
        <w:t xml:space="preserve">n het Hebreeuws betekent zijn naam: ‘trekker, uittrekker’. De dochter van de farao trok hem uit het water. En Mozes, de uittrekker, zal met de hulp van God het volk Israël uit Egypte en door het water heen trekken. </w:t>
      </w:r>
    </w:p>
    <w:p w:rsidR="00420EF5" w:rsidRPr="00AA2D33" w:rsidRDefault="00420EF5">
      <w:pPr>
        <w:rPr>
          <w:sz w:val="24"/>
          <w:szCs w:val="24"/>
        </w:rPr>
      </w:pPr>
      <w:r w:rsidRPr="00AA2D33">
        <w:rPr>
          <w:sz w:val="24"/>
          <w:szCs w:val="24"/>
        </w:rPr>
        <w:t>D</w:t>
      </w:r>
      <w:r w:rsidR="00F2721B" w:rsidRPr="00AA2D33">
        <w:rPr>
          <w:sz w:val="24"/>
          <w:szCs w:val="24"/>
        </w:rPr>
        <w:t>aar gaan we de komende weken tot</w:t>
      </w:r>
      <w:r w:rsidRPr="00AA2D33">
        <w:rPr>
          <w:sz w:val="24"/>
          <w:szCs w:val="24"/>
        </w:rPr>
        <w:t xml:space="preserve"> en met Pasen over horen en lezen in de kerk!</w:t>
      </w:r>
    </w:p>
    <w:p w:rsidR="006B2FCA" w:rsidRPr="00AA2D33" w:rsidRDefault="006B2FCA">
      <w:pPr>
        <w:rPr>
          <w:sz w:val="24"/>
          <w:szCs w:val="24"/>
        </w:rPr>
      </w:pPr>
    </w:p>
    <w:p w:rsidR="006B2FCA" w:rsidRPr="00AA2D33" w:rsidRDefault="006B2FCA">
      <w:pPr>
        <w:rPr>
          <w:sz w:val="24"/>
          <w:szCs w:val="24"/>
        </w:rPr>
      </w:pPr>
    </w:p>
    <w:sectPr w:rsidR="006B2FCA" w:rsidRPr="00AA2D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732A"/>
    <w:rsid w:val="00013B37"/>
    <w:rsid w:val="00076B38"/>
    <w:rsid w:val="00086EDB"/>
    <w:rsid w:val="001117A8"/>
    <w:rsid w:val="001C2ED2"/>
    <w:rsid w:val="002E6AA2"/>
    <w:rsid w:val="00420EF5"/>
    <w:rsid w:val="004C5899"/>
    <w:rsid w:val="00561780"/>
    <w:rsid w:val="005A669F"/>
    <w:rsid w:val="006860B3"/>
    <w:rsid w:val="006B2FCA"/>
    <w:rsid w:val="007469F3"/>
    <w:rsid w:val="007D50F7"/>
    <w:rsid w:val="00852B41"/>
    <w:rsid w:val="00891C1A"/>
    <w:rsid w:val="009C20FE"/>
    <w:rsid w:val="00A1732A"/>
    <w:rsid w:val="00AA2D33"/>
    <w:rsid w:val="00AD3005"/>
    <w:rsid w:val="00BC4BA4"/>
    <w:rsid w:val="00BF08AD"/>
    <w:rsid w:val="00C328A8"/>
    <w:rsid w:val="00F2721B"/>
    <w:rsid w:val="00F765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9C20FE"/>
    <w:pPr>
      <w:spacing w:after="0" w:line="240"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9C20FE"/>
    <w:pPr>
      <w:spacing w:after="0" w:line="240"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1238</Words>
  <Characters>6812</Characters>
  <Application>Microsoft Office Word</Application>
  <DocSecurity>0</DocSecurity>
  <Lines>56</Lines>
  <Paragraphs>16</Paragraphs>
  <ScaleCrop>false</ScaleCrop>
  <HeadingPairs>
    <vt:vector size="2" baseType="variant">
      <vt:variant>
        <vt:lpstr>Titel</vt:lpstr>
      </vt:variant>
      <vt:variant>
        <vt:i4>1</vt:i4>
      </vt:variant>
    </vt:vector>
  </HeadingPairs>
  <TitlesOfParts>
    <vt:vector size="1" baseType="lpstr">
      <vt:lpstr/>
    </vt:vector>
  </TitlesOfParts>
  <Company>Willem de Zwijger College</Company>
  <LinksUpToDate>false</LinksUpToDate>
  <CharactersWithSpaces>8034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Coen</dc:creator>
  <cp:lastModifiedBy>Jaap</cp:lastModifiedBy>
  <cp:revision>2</cp:revision>
  <dcterms:created xsi:type="dcterms:W3CDTF">2020-02-17T23:00:00Z</dcterms:created>
  <dcterms:modified xsi:type="dcterms:W3CDTF">2020-02-17T23:00:00Z</dcterms:modified>
</cp:coreProperties>
</file>