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DCD" w:rsidRPr="00B97ACC" w:rsidRDefault="00FD5DCD" w:rsidP="00FD5DCD">
      <w:pPr>
        <w:rPr>
          <w:b/>
          <w:sz w:val="24"/>
          <w:szCs w:val="24"/>
        </w:rPr>
      </w:pPr>
      <w:r w:rsidRPr="00B97ACC">
        <w:rPr>
          <w:b/>
          <w:sz w:val="24"/>
          <w:szCs w:val="24"/>
        </w:rPr>
        <w:t>Preek zondag 3 november – dankdag – avondmaal</w:t>
      </w:r>
    </w:p>
    <w:p w:rsidR="00FD5DCD" w:rsidRPr="00D4001A" w:rsidRDefault="00FD5DCD" w:rsidP="00FD5DCD">
      <w:pPr>
        <w:rPr>
          <w:sz w:val="24"/>
          <w:szCs w:val="24"/>
        </w:rPr>
      </w:pPr>
      <w:r w:rsidRPr="00D4001A">
        <w:rPr>
          <w:sz w:val="24"/>
          <w:szCs w:val="24"/>
        </w:rPr>
        <w:t>Teksten: Genesis 12:1-3 en Lukas 19:1-10</w:t>
      </w:r>
    </w:p>
    <w:p w:rsidR="00FD5DCD" w:rsidRPr="00D4001A" w:rsidRDefault="00FD5DCD" w:rsidP="00FD5DCD">
      <w:pPr>
        <w:rPr>
          <w:sz w:val="24"/>
          <w:szCs w:val="24"/>
        </w:rPr>
      </w:pPr>
      <w:bookmarkStart w:id="0" w:name="_GoBack"/>
      <w:bookmarkEnd w:id="0"/>
    </w:p>
    <w:p w:rsidR="00FD5DCD" w:rsidRPr="00D4001A" w:rsidRDefault="00FD5DCD" w:rsidP="00FD5DCD">
      <w:pPr>
        <w:rPr>
          <w:sz w:val="24"/>
          <w:szCs w:val="24"/>
        </w:rPr>
      </w:pPr>
      <w:r w:rsidRPr="00D4001A">
        <w:rPr>
          <w:sz w:val="24"/>
          <w:szCs w:val="24"/>
        </w:rPr>
        <w:t>Gemeente,</w:t>
      </w:r>
    </w:p>
    <w:p w:rsidR="000F2A5D" w:rsidRPr="00D4001A" w:rsidRDefault="000F2A5D" w:rsidP="000F2A5D">
      <w:pPr>
        <w:rPr>
          <w:sz w:val="24"/>
          <w:szCs w:val="24"/>
        </w:rPr>
      </w:pPr>
      <w:r w:rsidRPr="00D4001A">
        <w:rPr>
          <w:sz w:val="24"/>
          <w:szCs w:val="24"/>
        </w:rPr>
        <w:t xml:space="preserve">Wat hebben wij van </w:t>
      </w:r>
      <w:proofErr w:type="spellStart"/>
      <w:r w:rsidRPr="00D4001A">
        <w:rPr>
          <w:sz w:val="24"/>
          <w:szCs w:val="24"/>
        </w:rPr>
        <w:t>Zacheüs</w:t>
      </w:r>
      <w:proofErr w:type="spellEnd"/>
      <w:r w:rsidRPr="00D4001A">
        <w:rPr>
          <w:sz w:val="24"/>
          <w:szCs w:val="24"/>
        </w:rPr>
        <w:t>? Wat herkennen we van hem?</w:t>
      </w:r>
    </w:p>
    <w:p w:rsidR="000F2A5D" w:rsidRPr="00D4001A" w:rsidRDefault="000F2A5D" w:rsidP="000F2A5D">
      <w:pPr>
        <w:rPr>
          <w:sz w:val="24"/>
          <w:szCs w:val="24"/>
        </w:rPr>
      </w:pPr>
      <w:r w:rsidRPr="00D4001A">
        <w:rPr>
          <w:sz w:val="24"/>
          <w:szCs w:val="24"/>
        </w:rPr>
        <w:t xml:space="preserve">met die vragen wil ik met u kijken naar het verhaal. Want met </w:t>
      </w:r>
      <w:proofErr w:type="spellStart"/>
      <w:r w:rsidRPr="00D4001A">
        <w:rPr>
          <w:sz w:val="24"/>
          <w:szCs w:val="24"/>
        </w:rPr>
        <w:t>Zacheüs</w:t>
      </w:r>
      <w:proofErr w:type="spellEnd"/>
      <w:r w:rsidRPr="00D4001A">
        <w:rPr>
          <w:sz w:val="24"/>
          <w:szCs w:val="24"/>
        </w:rPr>
        <w:t xml:space="preserve"> gebeurt iets, gebeurt </w:t>
      </w:r>
      <w:r w:rsidRPr="00D4001A">
        <w:rPr>
          <w:i/>
          <w:sz w:val="24"/>
          <w:szCs w:val="24"/>
        </w:rPr>
        <w:t>het</w:t>
      </w:r>
      <w:r w:rsidRPr="00D4001A">
        <w:rPr>
          <w:sz w:val="24"/>
          <w:szCs w:val="24"/>
        </w:rPr>
        <w:t xml:space="preserve"> – ook hij is (weer) kind van Abraham.</w:t>
      </w:r>
      <w:r w:rsidR="00FD5DCD" w:rsidRPr="00D4001A">
        <w:rPr>
          <w:sz w:val="24"/>
          <w:szCs w:val="24"/>
        </w:rPr>
        <w:t xml:space="preserve"> Zijn wij dat dan ook? Kan dat ook aan ons gebeuren?</w:t>
      </w:r>
    </w:p>
    <w:p w:rsidR="00FD5DCD" w:rsidRPr="00D4001A" w:rsidRDefault="00FD5DCD" w:rsidP="000F2A5D">
      <w:pPr>
        <w:rPr>
          <w:sz w:val="24"/>
          <w:szCs w:val="24"/>
        </w:rPr>
      </w:pPr>
    </w:p>
    <w:p w:rsidR="000F2A5D" w:rsidRPr="00D4001A" w:rsidRDefault="000F2A5D" w:rsidP="000F2A5D">
      <w:pPr>
        <w:rPr>
          <w:sz w:val="24"/>
          <w:szCs w:val="24"/>
        </w:rPr>
      </w:pPr>
      <w:r w:rsidRPr="00D4001A">
        <w:rPr>
          <w:sz w:val="24"/>
          <w:szCs w:val="24"/>
        </w:rPr>
        <w:t>Ik wil een paar beelden eruit lichten, want het wordt zo prachtig en beeldend verteld.</w:t>
      </w:r>
    </w:p>
    <w:p w:rsidR="0090676A" w:rsidRPr="00D4001A" w:rsidRDefault="0090676A" w:rsidP="000F2A5D">
      <w:pPr>
        <w:rPr>
          <w:sz w:val="24"/>
          <w:szCs w:val="24"/>
        </w:rPr>
      </w:pPr>
      <w:r w:rsidRPr="00D4001A">
        <w:rPr>
          <w:sz w:val="24"/>
          <w:szCs w:val="24"/>
        </w:rPr>
        <w:t xml:space="preserve">Dat beeld van die lopende, zoekende </w:t>
      </w:r>
      <w:proofErr w:type="spellStart"/>
      <w:r w:rsidRPr="00D4001A">
        <w:rPr>
          <w:sz w:val="24"/>
          <w:szCs w:val="24"/>
        </w:rPr>
        <w:t>Zacheüs</w:t>
      </w:r>
      <w:proofErr w:type="spellEnd"/>
      <w:r w:rsidRPr="00D4001A">
        <w:rPr>
          <w:sz w:val="24"/>
          <w:szCs w:val="24"/>
        </w:rPr>
        <w:t>.</w:t>
      </w:r>
    </w:p>
    <w:p w:rsidR="0090676A" w:rsidRPr="00D4001A" w:rsidRDefault="0090676A" w:rsidP="000F2A5D">
      <w:pPr>
        <w:rPr>
          <w:sz w:val="24"/>
          <w:szCs w:val="24"/>
        </w:rPr>
      </w:pPr>
      <w:r w:rsidRPr="00D4001A">
        <w:rPr>
          <w:sz w:val="24"/>
          <w:szCs w:val="24"/>
        </w:rPr>
        <w:t xml:space="preserve">En – natuurlijk, met het avondmaal in gedachten – dat tafereel aan tafel. Dat herkennen we toch, feestelijk aan tafel zitten, met een gast of gasten waar je zo blij mee bent. </w:t>
      </w:r>
    </w:p>
    <w:p w:rsidR="0090676A" w:rsidRPr="00D4001A" w:rsidRDefault="0090676A" w:rsidP="000F2A5D">
      <w:pPr>
        <w:rPr>
          <w:sz w:val="24"/>
          <w:szCs w:val="24"/>
        </w:rPr>
      </w:pPr>
      <w:r w:rsidRPr="00D4001A">
        <w:rPr>
          <w:sz w:val="24"/>
          <w:szCs w:val="24"/>
        </w:rPr>
        <w:t xml:space="preserve">We lopen dus kort het verhaal langs, met een paar beelden. Telkens de vraag: wat herkennen we. En de meest spannende vragen zitten aan het eind. </w:t>
      </w:r>
    </w:p>
    <w:p w:rsidR="0090676A" w:rsidRPr="00D4001A" w:rsidRDefault="0090676A" w:rsidP="000F2A5D">
      <w:pPr>
        <w:rPr>
          <w:sz w:val="24"/>
          <w:szCs w:val="24"/>
        </w:rPr>
      </w:pPr>
    </w:p>
    <w:p w:rsidR="00FD5DCD" w:rsidRPr="00D4001A" w:rsidRDefault="00FD5DCD" w:rsidP="000F2A5D">
      <w:pPr>
        <w:rPr>
          <w:sz w:val="24"/>
          <w:szCs w:val="24"/>
        </w:rPr>
      </w:pPr>
      <w:r w:rsidRPr="00D4001A">
        <w:rPr>
          <w:sz w:val="24"/>
          <w:szCs w:val="24"/>
        </w:rPr>
        <w:t>1.</w:t>
      </w:r>
    </w:p>
    <w:p w:rsidR="000F2A5D" w:rsidRPr="00D4001A" w:rsidRDefault="000F2A5D" w:rsidP="000F2A5D">
      <w:pPr>
        <w:rPr>
          <w:sz w:val="24"/>
          <w:szCs w:val="24"/>
        </w:rPr>
      </w:pPr>
      <w:r w:rsidRPr="00D4001A">
        <w:rPr>
          <w:sz w:val="24"/>
          <w:szCs w:val="24"/>
        </w:rPr>
        <w:t xml:space="preserve">Om te beginnen hoe </w:t>
      </w:r>
      <w:proofErr w:type="spellStart"/>
      <w:r w:rsidRPr="00D4001A">
        <w:rPr>
          <w:sz w:val="24"/>
          <w:szCs w:val="24"/>
        </w:rPr>
        <w:t>Zacheüs</w:t>
      </w:r>
      <w:proofErr w:type="spellEnd"/>
      <w:r w:rsidRPr="00D4001A">
        <w:rPr>
          <w:sz w:val="24"/>
          <w:szCs w:val="24"/>
        </w:rPr>
        <w:t xml:space="preserve"> rondloopt – herkennen we dat? Hoe hij verloren loopt. Achterlangs de mensen. Zo klein als hij is, zo klein voelt hij zich ook. </w:t>
      </w:r>
    </w:p>
    <w:p w:rsidR="00780705" w:rsidRDefault="000F2A5D" w:rsidP="000F2A5D">
      <w:pPr>
        <w:rPr>
          <w:sz w:val="24"/>
          <w:szCs w:val="24"/>
        </w:rPr>
      </w:pPr>
      <w:r w:rsidRPr="00D4001A">
        <w:rPr>
          <w:sz w:val="24"/>
          <w:szCs w:val="24"/>
        </w:rPr>
        <w:t xml:space="preserve">Als je eerlijk bent – en je hoeft er niet voor uit te komen, je mag het voor jezelf houden – voel je je ook wel eens zo klein. Zo niet gezien. Niet voor vol aangezien. Of met de nek aangekeken. Dat je eruit ligt, om wat voor reden dan ook. </w:t>
      </w:r>
    </w:p>
    <w:p w:rsidR="00780705" w:rsidRDefault="00780705" w:rsidP="000F2A5D">
      <w:pPr>
        <w:rPr>
          <w:sz w:val="24"/>
          <w:szCs w:val="24"/>
        </w:rPr>
      </w:pPr>
    </w:p>
    <w:p w:rsidR="000F2A5D" w:rsidRPr="00D4001A" w:rsidRDefault="000F2A5D" w:rsidP="000F2A5D">
      <w:pPr>
        <w:rPr>
          <w:sz w:val="24"/>
          <w:szCs w:val="24"/>
        </w:rPr>
      </w:pPr>
      <w:r w:rsidRPr="00D4001A">
        <w:rPr>
          <w:sz w:val="24"/>
          <w:szCs w:val="24"/>
        </w:rPr>
        <w:t xml:space="preserve">(Het lijkt erop, dat er bij </w:t>
      </w:r>
      <w:proofErr w:type="spellStart"/>
      <w:r w:rsidRPr="00D4001A">
        <w:rPr>
          <w:sz w:val="24"/>
          <w:szCs w:val="24"/>
        </w:rPr>
        <w:t>Zacheüs</w:t>
      </w:r>
      <w:proofErr w:type="spellEnd"/>
      <w:r w:rsidRPr="00D4001A">
        <w:rPr>
          <w:sz w:val="24"/>
          <w:szCs w:val="24"/>
        </w:rPr>
        <w:t xml:space="preserve"> wel reden voor is</w:t>
      </w:r>
      <w:r w:rsidR="00DF613E" w:rsidRPr="00D4001A">
        <w:rPr>
          <w:sz w:val="24"/>
          <w:szCs w:val="24"/>
        </w:rPr>
        <w:t xml:space="preserve">. Dat is pijnlijk, omdat zijn naam betekent ‘de zuivere’, ‘de rechtvaardige’ of ‘rechtschapene’. Het is duidelijk dat hij zo niet bekend stond. Uit </w:t>
      </w:r>
      <w:proofErr w:type="spellStart"/>
      <w:r w:rsidR="00DF613E" w:rsidRPr="00D4001A">
        <w:rPr>
          <w:sz w:val="24"/>
          <w:szCs w:val="24"/>
        </w:rPr>
        <w:t>Zacheüs</w:t>
      </w:r>
      <w:proofErr w:type="spellEnd"/>
      <w:r w:rsidR="00DF613E" w:rsidRPr="00D4001A">
        <w:rPr>
          <w:sz w:val="24"/>
          <w:szCs w:val="24"/>
        </w:rPr>
        <w:t xml:space="preserve">’ eigen woorden en uit wat Jezus zegt, kun je afleiden dat hij inderdaad niet helemaal eerlijk en onkreukbaar was. Maar misschien toch ook minder erg dan we misschien geneigd zijn te denken. Als </w:t>
      </w:r>
      <w:proofErr w:type="spellStart"/>
      <w:r w:rsidR="00DF613E" w:rsidRPr="00D4001A">
        <w:rPr>
          <w:sz w:val="24"/>
          <w:szCs w:val="24"/>
        </w:rPr>
        <w:t>Zacheüs</w:t>
      </w:r>
      <w:proofErr w:type="spellEnd"/>
      <w:r w:rsidR="00DF613E" w:rsidRPr="00D4001A">
        <w:rPr>
          <w:sz w:val="24"/>
          <w:szCs w:val="24"/>
        </w:rPr>
        <w:t xml:space="preserve"> meent wat hij zegt – 4-voudig vergoeden – kan het toch maar een beperkt deel van zijn vermogen zijn wat hij oneerlijk verworven heeft. Anders kan hij zijn woorden nooit waarmaken.)</w:t>
      </w:r>
    </w:p>
    <w:p w:rsidR="00780705" w:rsidRDefault="00780705" w:rsidP="000F2A5D">
      <w:pPr>
        <w:rPr>
          <w:sz w:val="24"/>
          <w:szCs w:val="24"/>
        </w:rPr>
      </w:pPr>
    </w:p>
    <w:p w:rsidR="000F2A5D" w:rsidRPr="00D4001A" w:rsidRDefault="000F2A5D" w:rsidP="000F2A5D">
      <w:pPr>
        <w:rPr>
          <w:sz w:val="24"/>
          <w:szCs w:val="24"/>
        </w:rPr>
      </w:pPr>
      <w:r w:rsidRPr="00D4001A">
        <w:rPr>
          <w:sz w:val="24"/>
          <w:szCs w:val="24"/>
        </w:rPr>
        <w:t xml:space="preserve">Dan kun je het goed voor elkaar hebben, op het oog. Maar je bent en blijft alleen, op jezelf – met je rijkdom. </w:t>
      </w:r>
    </w:p>
    <w:p w:rsidR="000F2A5D" w:rsidRPr="00D4001A" w:rsidRDefault="00DF613E" w:rsidP="00DF613E">
      <w:pPr>
        <w:rPr>
          <w:sz w:val="24"/>
          <w:szCs w:val="24"/>
        </w:rPr>
      </w:pPr>
      <w:r w:rsidRPr="00D4001A">
        <w:rPr>
          <w:sz w:val="24"/>
          <w:szCs w:val="24"/>
        </w:rPr>
        <w:t xml:space="preserve">Toch, of juist daarom </w:t>
      </w:r>
      <w:r w:rsidR="000F2A5D" w:rsidRPr="00D4001A">
        <w:rPr>
          <w:sz w:val="24"/>
          <w:szCs w:val="24"/>
        </w:rPr>
        <w:t xml:space="preserve">zoekt </w:t>
      </w:r>
      <w:r w:rsidRPr="00D4001A">
        <w:rPr>
          <w:sz w:val="24"/>
          <w:szCs w:val="24"/>
        </w:rPr>
        <w:t xml:space="preserve">hij iets. Hij </w:t>
      </w:r>
      <w:r w:rsidR="000F2A5D" w:rsidRPr="00D4001A">
        <w:rPr>
          <w:sz w:val="24"/>
          <w:szCs w:val="24"/>
        </w:rPr>
        <w:t>wil Jezus zien</w:t>
      </w:r>
      <w:r w:rsidRPr="00D4001A">
        <w:rPr>
          <w:sz w:val="24"/>
          <w:szCs w:val="24"/>
        </w:rPr>
        <w:t>, staat er heel duidelijk. Om te zien wie Hij is, wat voor iemand die Jezus is.</w:t>
      </w:r>
      <w:r w:rsidR="00780705">
        <w:rPr>
          <w:sz w:val="24"/>
          <w:szCs w:val="24"/>
        </w:rPr>
        <w:t xml:space="preserve"> (Straks in het slotlied: op pad gaan vanuit een soort heimwee, een verlangen, naar een thuis.)</w:t>
      </w:r>
    </w:p>
    <w:p w:rsidR="00DF613E" w:rsidRPr="00D4001A" w:rsidRDefault="00DF613E" w:rsidP="00DF613E">
      <w:pPr>
        <w:rPr>
          <w:sz w:val="24"/>
          <w:szCs w:val="24"/>
        </w:rPr>
      </w:pPr>
      <w:r w:rsidRPr="00D4001A">
        <w:rPr>
          <w:sz w:val="24"/>
          <w:szCs w:val="24"/>
        </w:rPr>
        <w:t xml:space="preserve">Dat dus als eerste beeld: </w:t>
      </w:r>
      <w:r w:rsidRPr="00D4001A">
        <w:rPr>
          <w:i/>
          <w:sz w:val="24"/>
          <w:szCs w:val="24"/>
        </w:rPr>
        <w:t>verloren, alleen, klein</w:t>
      </w:r>
      <w:r w:rsidRPr="00D4001A">
        <w:rPr>
          <w:sz w:val="24"/>
          <w:szCs w:val="24"/>
        </w:rPr>
        <w:t>.</w:t>
      </w:r>
    </w:p>
    <w:p w:rsidR="00DF613E" w:rsidRPr="00D4001A" w:rsidRDefault="00DF613E" w:rsidP="00DF613E">
      <w:pPr>
        <w:rPr>
          <w:sz w:val="24"/>
          <w:szCs w:val="24"/>
        </w:rPr>
      </w:pPr>
    </w:p>
    <w:p w:rsidR="00FD5DCD" w:rsidRPr="00D4001A" w:rsidRDefault="00FD5DCD" w:rsidP="00DF613E">
      <w:pPr>
        <w:rPr>
          <w:sz w:val="24"/>
          <w:szCs w:val="24"/>
        </w:rPr>
      </w:pPr>
      <w:r w:rsidRPr="00D4001A">
        <w:rPr>
          <w:sz w:val="24"/>
          <w:szCs w:val="24"/>
        </w:rPr>
        <w:t>2.</w:t>
      </w:r>
    </w:p>
    <w:p w:rsidR="000F2A5D" w:rsidRPr="00D4001A" w:rsidRDefault="00DF613E" w:rsidP="00DF613E">
      <w:pPr>
        <w:rPr>
          <w:sz w:val="24"/>
          <w:szCs w:val="24"/>
        </w:rPr>
      </w:pPr>
      <w:r w:rsidRPr="00D4001A">
        <w:rPr>
          <w:sz w:val="24"/>
          <w:szCs w:val="24"/>
        </w:rPr>
        <w:t xml:space="preserve">Het volgende beeld is dan eigenlijk heel </w:t>
      </w:r>
      <w:r w:rsidR="000F2A5D" w:rsidRPr="00D4001A">
        <w:rPr>
          <w:sz w:val="24"/>
          <w:szCs w:val="24"/>
        </w:rPr>
        <w:t xml:space="preserve">kort: </w:t>
      </w:r>
      <w:proofErr w:type="spellStart"/>
      <w:r w:rsidR="00780705">
        <w:rPr>
          <w:sz w:val="24"/>
          <w:szCs w:val="24"/>
        </w:rPr>
        <w:t>Zacheüs</w:t>
      </w:r>
      <w:proofErr w:type="spellEnd"/>
      <w:r w:rsidR="00780705">
        <w:rPr>
          <w:sz w:val="24"/>
          <w:szCs w:val="24"/>
        </w:rPr>
        <w:t xml:space="preserve"> in de boom, dat is natuurlijk prachtig. Maar </w:t>
      </w:r>
      <w:r w:rsidRPr="00D4001A">
        <w:rPr>
          <w:sz w:val="24"/>
          <w:szCs w:val="24"/>
        </w:rPr>
        <w:t xml:space="preserve">dat </w:t>
      </w:r>
      <w:r w:rsidR="000F2A5D" w:rsidRPr="00D4001A">
        <w:rPr>
          <w:sz w:val="24"/>
          <w:szCs w:val="24"/>
        </w:rPr>
        <w:t xml:space="preserve">Jezus </w:t>
      </w:r>
      <w:r w:rsidRPr="00D4001A">
        <w:rPr>
          <w:sz w:val="24"/>
          <w:szCs w:val="24"/>
        </w:rPr>
        <w:t>hem ziet, hem aan</w:t>
      </w:r>
      <w:r w:rsidR="000F2A5D" w:rsidRPr="00D4001A">
        <w:rPr>
          <w:sz w:val="24"/>
          <w:szCs w:val="24"/>
        </w:rPr>
        <w:t xml:space="preserve">kijkt </w:t>
      </w:r>
      <w:r w:rsidRPr="00D4001A">
        <w:rPr>
          <w:sz w:val="24"/>
          <w:szCs w:val="24"/>
        </w:rPr>
        <w:t xml:space="preserve">en aanspreekt en </w:t>
      </w:r>
      <w:r w:rsidR="000F2A5D" w:rsidRPr="00D4001A">
        <w:rPr>
          <w:sz w:val="24"/>
          <w:szCs w:val="24"/>
        </w:rPr>
        <w:t xml:space="preserve">zichzelf </w:t>
      </w:r>
      <w:r w:rsidRPr="00D4001A">
        <w:rPr>
          <w:sz w:val="24"/>
          <w:szCs w:val="24"/>
        </w:rPr>
        <w:t xml:space="preserve">bij hem </w:t>
      </w:r>
      <w:r w:rsidR="000F2A5D" w:rsidRPr="00D4001A">
        <w:rPr>
          <w:sz w:val="24"/>
          <w:szCs w:val="24"/>
        </w:rPr>
        <w:t>uit</w:t>
      </w:r>
      <w:r w:rsidRPr="00D4001A">
        <w:rPr>
          <w:sz w:val="24"/>
          <w:szCs w:val="24"/>
        </w:rPr>
        <w:t>nodigt.</w:t>
      </w:r>
      <w:r w:rsidR="00FD5DCD" w:rsidRPr="00D4001A">
        <w:rPr>
          <w:sz w:val="24"/>
          <w:szCs w:val="24"/>
        </w:rPr>
        <w:t xml:space="preserve"> </w:t>
      </w:r>
      <w:proofErr w:type="spellStart"/>
      <w:r w:rsidR="00FD5DCD" w:rsidRPr="00D4001A">
        <w:rPr>
          <w:sz w:val="24"/>
          <w:szCs w:val="24"/>
        </w:rPr>
        <w:t>Zacheüs</w:t>
      </w:r>
      <w:proofErr w:type="spellEnd"/>
      <w:r w:rsidR="00FD5DCD" w:rsidRPr="00D4001A">
        <w:rPr>
          <w:sz w:val="24"/>
          <w:szCs w:val="24"/>
        </w:rPr>
        <w:t xml:space="preserve"> wilde </w:t>
      </w:r>
      <w:r w:rsidR="00780705">
        <w:rPr>
          <w:sz w:val="24"/>
          <w:szCs w:val="24"/>
        </w:rPr>
        <w:t xml:space="preserve">gaan </w:t>
      </w:r>
      <w:r w:rsidR="00FD5DCD" w:rsidRPr="00D4001A">
        <w:rPr>
          <w:sz w:val="24"/>
          <w:szCs w:val="24"/>
        </w:rPr>
        <w:t xml:space="preserve">zien – maar hij wordt </w:t>
      </w:r>
      <w:r w:rsidR="00FD5DCD" w:rsidRPr="00D4001A">
        <w:rPr>
          <w:i/>
          <w:sz w:val="24"/>
          <w:szCs w:val="24"/>
        </w:rPr>
        <w:t>gezien</w:t>
      </w:r>
      <w:r w:rsidR="00FD5DCD" w:rsidRPr="00D4001A">
        <w:rPr>
          <w:sz w:val="24"/>
          <w:szCs w:val="24"/>
        </w:rPr>
        <w:t>.</w:t>
      </w:r>
    </w:p>
    <w:p w:rsidR="006348D7" w:rsidRPr="00D4001A" w:rsidRDefault="006348D7" w:rsidP="00DF613E">
      <w:pPr>
        <w:rPr>
          <w:sz w:val="24"/>
          <w:szCs w:val="24"/>
        </w:rPr>
      </w:pPr>
      <w:r w:rsidRPr="00D4001A">
        <w:rPr>
          <w:sz w:val="24"/>
          <w:szCs w:val="24"/>
        </w:rPr>
        <w:t xml:space="preserve">Het draait dus opeens om: </w:t>
      </w:r>
      <w:proofErr w:type="spellStart"/>
      <w:r w:rsidRPr="00D4001A">
        <w:rPr>
          <w:sz w:val="24"/>
          <w:szCs w:val="24"/>
        </w:rPr>
        <w:t>Zacheüs</w:t>
      </w:r>
      <w:proofErr w:type="spellEnd"/>
      <w:r w:rsidRPr="00D4001A">
        <w:rPr>
          <w:sz w:val="24"/>
          <w:szCs w:val="24"/>
        </w:rPr>
        <w:t xml:space="preserve"> wilde Jezus zien – wat is dat er voor één. Dat herkennen wij ook wel misschien. Wij hebben onze kijk op Jezus, wij vinden iets van hem. Daar hebben we vaak ook wel goed over nagedacht. We geloven dit of dat van hem – en misschien ook wel dit of dat niet. Maar net als je hem denkt goed in beeld te hebben, net als </w:t>
      </w:r>
      <w:proofErr w:type="spellStart"/>
      <w:r w:rsidRPr="00D4001A">
        <w:rPr>
          <w:sz w:val="24"/>
          <w:szCs w:val="24"/>
        </w:rPr>
        <w:t>Zacheüs</w:t>
      </w:r>
      <w:proofErr w:type="spellEnd"/>
      <w:r w:rsidRPr="00D4001A">
        <w:rPr>
          <w:sz w:val="24"/>
          <w:szCs w:val="24"/>
        </w:rPr>
        <w:t xml:space="preserve">, kantelt het beeld. </w:t>
      </w:r>
      <w:proofErr w:type="spellStart"/>
      <w:r w:rsidRPr="00D4001A">
        <w:rPr>
          <w:sz w:val="24"/>
          <w:szCs w:val="24"/>
        </w:rPr>
        <w:t>Zacheüs</w:t>
      </w:r>
      <w:proofErr w:type="spellEnd"/>
      <w:r w:rsidRPr="00D4001A">
        <w:rPr>
          <w:sz w:val="24"/>
          <w:szCs w:val="24"/>
        </w:rPr>
        <w:t xml:space="preserve"> denkt ongestoord te kunnen kijken, vanuit zijn hoge positie, op </w:t>
      </w:r>
      <w:r w:rsidRPr="00D4001A">
        <w:rPr>
          <w:sz w:val="24"/>
          <w:szCs w:val="24"/>
        </w:rPr>
        <w:lastRenderedPageBreak/>
        <w:t xml:space="preserve">Jezus neer. Dan wordt hij gezien. Dan kijkt Jezus. En dan moet je misschien je beeld, je eigen ideeën over Jezus ook maar even laten vallen. Het belangrijkste is: Hij ziet je, Hij wel, als geen ander. Hij spreekt je aan. </w:t>
      </w:r>
    </w:p>
    <w:p w:rsidR="00DA4EE9" w:rsidRPr="00D4001A" w:rsidRDefault="00DA4EE9" w:rsidP="00DF613E">
      <w:pPr>
        <w:rPr>
          <w:sz w:val="24"/>
          <w:szCs w:val="24"/>
        </w:rPr>
      </w:pPr>
    </w:p>
    <w:p w:rsidR="00DF613E" w:rsidRPr="00D4001A" w:rsidRDefault="00DF613E" w:rsidP="00DF613E">
      <w:pPr>
        <w:rPr>
          <w:sz w:val="24"/>
          <w:szCs w:val="24"/>
        </w:rPr>
      </w:pPr>
      <w:r w:rsidRPr="00D4001A">
        <w:rPr>
          <w:sz w:val="24"/>
          <w:szCs w:val="24"/>
        </w:rPr>
        <w:t>H</w:t>
      </w:r>
      <w:r w:rsidR="006348D7" w:rsidRPr="00D4001A">
        <w:rPr>
          <w:sz w:val="24"/>
          <w:szCs w:val="24"/>
        </w:rPr>
        <w:t xml:space="preserve">é, zegt Jezus (‘de Heer redt’ betekent zijn naam), hé </w:t>
      </w:r>
      <w:proofErr w:type="spellStart"/>
      <w:r w:rsidR="006348D7" w:rsidRPr="00D4001A">
        <w:rPr>
          <w:sz w:val="24"/>
          <w:szCs w:val="24"/>
        </w:rPr>
        <w:t>Zacheüs</w:t>
      </w:r>
      <w:proofErr w:type="spellEnd"/>
      <w:r w:rsidR="006348D7" w:rsidRPr="00D4001A">
        <w:rPr>
          <w:sz w:val="24"/>
          <w:szCs w:val="24"/>
        </w:rPr>
        <w:t xml:space="preserve">, rechtschapene, zuivere – waar ben jij nou in terechtgekomen? Kom naar beneden. </w:t>
      </w:r>
    </w:p>
    <w:p w:rsidR="006348D7" w:rsidRPr="00D4001A" w:rsidRDefault="006348D7" w:rsidP="00DF613E">
      <w:pPr>
        <w:rPr>
          <w:sz w:val="24"/>
          <w:szCs w:val="24"/>
        </w:rPr>
      </w:pPr>
      <w:r w:rsidRPr="00D4001A">
        <w:rPr>
          <w:sz w:val="24"/>
          <w:szCs w:val="24"/>
        </w:rPr>
        <w:t>Daarmee zet Jezus hem te kijk – zoals hij in die boom zit, en zoals hij bekend staat. Hij laat de mensen oordelen, Jezus lijkt dat uit te lokken door op bezoek te gaan.</w:t>
      </w:r>
    </w:p>
    <w:p w:rsidR="006348D7" w:rsidRPr="00D4001A" w:rsidRDefault="006348D7" w:rsidP="00DF613E">
      <w:pPr>
        <w:rPr>
          <w:sz w:val="24"/>
          <w:szCs w:val="24"/>
        </w:rPr>
      </w:pPr>
      <w:r w:rsidRPr="00D4001A">
        <w:rPr>
          <w:sz w:val="24"/>
          <w:szCs w:val="24"/>
        </w:rPr>
        <w:t xml:space="preserve">Maar Jezus zelf oordeelt niet. Daar vertelt het verhaal niets over. En als </w:t>
      </w:r>
      <w:proofErr w:type="spellStart"/>
      <w:r w:rsidRPr="00D4001A">
        <w:rPr>
          <w:sz w:val="24"/>
          <w:szCs w:val="24"/>
        </w:rPr>
        <w:t>Zacheüs</w:t>
      </w:r>
      <w:proofErr w:type="spellEnd"/>
      <w:r w:rsidRPr="00D4001A">
        <w:rPr>
          <w:sz w:val="24"/>
          <w:szCs w:val="24"/>
        </w:rPr>
        <w:t xml:space="preserve"> gaat spreken en zijn gelofte uitspreekt om zijn leven te beteren, dan is dat dus niet op een preek van Jezus. Zo van, ‘</w:t>
      </w:r>
      <w:proofErr w:type="spellStart"/>
      <w:r w:rsidRPr="00D4001A">
        <w:rPr>
          <w:sz w:val="24"/>
          <w:szCs w:val="24"/>
        </w:rPr>
        <w:t>Zacheüs</w:t>
      </w:r>
      <w:proofErr w:type="spellEnd"/>
      <w:r w:rsidRPr="00D4001A">
        <w:rPr>
          <w:sz w:val="24"/>
          <w:szCs w:val="24"/>
        </w:rPr>
        <w:t xml:space="preserve">, ik moet eens even met je praten’. </w:t>
      </w:r>
      <w:r w:rsidR="00D969EB" w:rsidRPr="00D4001A">
        <w:rPr>
          <w:sz w:val="24"/>
          <w:szCs w:val="24"/>
        </w:rPr>
        <w:t xml:space="preserve">En we geloven toch ook niet dat Jezus dat alleen maar niet gezegd heeft, maar heel streng en kritisch aanwezig was (want dan zouden de omstanders ook niets te klagen hebben, en dan zou Jezus toch ook zeggen: stil maar jongens, jullie hebben gelijk, maar ik heb hem toch ook zonder woorden de waarheid gezegd!). </w:t>
      </w:r>
    </w:p>
    <w:p w:rsidR="00D969EB" w:rsidRPr="00D4001A" w:rsidRDefault="00D969EB" w:rsidP="00DF613E">
      <w:pPr>
        <w:rPr>
          <w:sz w:val="24"/>
          <w:szCs w:val="24"/>
        </w:rPr>
      </w:pPr>
      <w:r w:rsidRPr="00D4001A">
        <w:rPr>
          <w:sz w:val="24"/>
          <w:szCs w:val="24"/>
        </w:rPr>
        <w:t>Dat Jezus hem heeft gezien, zijn naam heeft genoemd, en bij hem wil zijn, brengt van alles in beweging. Jezus doet alles wat de anderen kennelijk allemaal niet doen, niet willen – waar ze ook nog redenen voor hebben!</w:t>
      </w:r>
    </w:p>
    <w:p w:rsidR="000F2A5D" w:rsidRPr="00D4001A" w:rsidRDefault="00D969EB" w:rsidP="00D969EB">
      <w:pPr>
        <w:rPr>
          <w:sz w:val="24"/>
          <w:szCs w:val="24"/>
        </w:rPr>
      </w:pPr>
      <w:r w:rsidRPr="00D4001A">
        <w:rPr>
          <w:sz w:val="24"/>
          <w:szCs w:val="24"/>
        </w:rPr>
        <w:t xml:space="preserve">Dat is iets waar we over na kunnen denken. Juist als wij ook Jezus’ woorden niet zomaar horen of kunnen toepassen op ons eigen leven. En het misschien ook wel zonder woorden moeten doen. Dat zijn aanwezigheid, zijn </w:t>
      </w:r>
      <w:r w:rsidR="000F2A5D" w:rsidRPr="00D4001A">
        <w:rPr>
          <w:sz w:val="24"/>
          <w:szCs w:val="24"/>
        </w:rPr>
        <w:t>nabijheid</w:t>
      </w:r>
      <w:r w:rsidRPr="00D4001A">
        <w:rPr>
          <w:sz w:val="24"/>
          <w:szCs w:val="24"/>
        </w:rPr>
        <w:t xml:space="preserve"> voldoende is, en beweging kan brengen, redding op gang kan brengen. Die hele verlorenheid en eenzaamheid kan doorbreken. En je misschien niet groot maakt, maar je misschien verzoent met je kleinheid, en je vervolgens toch voorbij je grenzen laat groeien, een beetje boven jezelf uitstijgen dus. </w:t>
      </w:r>
    </w:p>
    <w:p w:rsidR="00D969EB" w:rsidRPr="00D4001A" w:rsidRDefault="00D969EB" w:rsidP="00D969EB">
      <w:pPr>
        <w:rPr>
          <w:sz w:val="24"/>
          <w:szCs w:val="24"/>
        </w:rPr>
      </w:pPr>
    </w:p>
    <w:p w:rsidR="00FD5DCD" w:rsidRPr="00D4001A" w:rsidRDefault="00FD5DCD" w:rsidP="00D969EB">
      <w:pPr>
        <w:rPr>
          <w:sz w:val="24"/>
          <w:szCs w:val="24"/>
        </w:rPr>
      </w:pPr>
      <w:r w:rsidRPr="00D4001A">
        <w:rPr>
          <w:sz w:val="24"/>
          <w:szCs w:val="24"/>
        </w:rPr>
        <w:t>3.</w:t>
      </w:r>
    </w:p>
    <w:p w:rsidR="008873D7" w:rsidRPr="00D4001A" w:rsidRDefault="00D969EB" w:rsidP="00D969EB">
      <w:pPr>
        <w:rPr>
          <w:sz w:val="24"/>
          <w:szCs w:val="24"/>
        </w:rPr>
      </w:pPr>
      <w:r w:rsidRPr="00D4001A">
        <w:rPr>
          <w:sz w:val="24"/>
          <w:szCs w:val="24"/>
        </w:rPr>
        <w:t xml:space="preserve">Het derde </w:t>
      </w:r>
      <w:r w:rsidR="000F2A5D" w:rsidRPr="00D4001A">
        <w:rPr>
          <w:sz w:val="24"/>
          <w:szCs w:val="24"/>
        </w:rPr>
        <w:t>beeld</w:t>
      </w:r>
      <w:r w:rsidRPr="00D4001A">
        <w:rPr>
          <w:sz w:val="24"/>
          <w:szCs w:val="24"/>
        </w:rPr>
        <w:t xml:space="preserve"> moeten we vasthouden, in gedachten houden als we avondmaal vieren straks. Het is bij hem</w:t>
      </w:r>
      <w:r w:rsidR="000F2A5D" w:rsidRPr="00D4001A">
        <w:rPr>
          <w:sz w:val="24"/>
          <w:szCs w:val="24"/>
        </w:rPr>
        <w:t xml:space="preserve"> thuis</w:t>
      </w:r>
      <w:r w:rsidRPr="00D4001A">
        <w:rPr>
          <w:sz w:val="24"/>
          <w:szCs w:val="24"/>
        </w:rPr>
        <w:t xml:space="preserve"> (waarschijnlijk </w:t>
      </w:r>
      <w:r w:rsidR="008873D7" w:rsidRPr="00D4001A">
        <w:rPr>
          <w:sz w:val="24"/>
          <w:szCs w:val="24"/>
        </w:rPr>
        <w:t xml:space="preserve">behoorlijk </w:t>
      </w:r>
      <w:r w:rsidRPr="00D4001A">
        <w:rPr>
          <w:sz w:val="24"/>
          <w:szCs w:val="24"/>
        </w:rPr>
        <w:t>riant</w:t>
      </w:r>
      <w:r w:rsidR="008873D7" w:rsidRPr="00D4001A">
        <w:rPr>
          <w:sz w:val="24"/>
          <w:szCs w:val="24"/>
        </w:rPr>
        <w:t>)</w:t>
      </w:r>
      <w:r w:rsidR="000F2A5D" w:rsidRPr="00D4001A">
        <w:rPr>
          <w:sz w:val="24"/>
          <w:szCs w:val="24"/>
        </w:rPr>
        <w:t xml:space="preserve">, </w:t>
      </w:r>
      <w:r w:rsidR="000F2A5D" w:rsidRPr="00D4001A">
        <w:rPr>
          <w:i/>
          <w:sz w:val="24"/>
          <w:szCs w:val="24"/>
        </w:rPr>
        <w:t>aan tafel</w:t>
      </w:r>
      <w:r w:rsidR="000F2A5D" w:rsidRPr="00D4001A">
        <w:rPr>
          <w:sz w:val="24"/>
          <w:szCs w:val="24"/>
        </w:rPr>
        <w:t xml:space="preserve"> met Jezus, </w:t>
      </w:r>
      <w:r w:rsidR="008873D7" w:rsidRPr="00D4001A">
        <w:rPr>
          <w:sz w:val="24"/>
          <w:szCs w:val="24"/>
        </w:rPr>
        <w:t xml:space="preserve">een vreugdevolle ontvangst, met Jezus als gast dus. We zeggen natuurlijk vaak: avondmaal is met Jezus als gastheer, dus dan moeten wij komen. Maar Hij komt dus zelf allereerst, en Hij komt bij je binnen, letterlijk en figuurlijk. </w:t>
      </w:r>
    </w:p>
    <w:p w:rsidR="004F3D0A" w:rsidRPr="00D4001A" w:rsidRDefault="004F3D0A" w:rsidP="00D969EB">
      <w:pPr>
        <w:rPr>
          <w:sz w:val="24"/>
          <w:szCs w:val="24"/>
        </w:rPr>
      </w:pPr>
    </w:p>
    <w:p w:rsidR="008873D7" w:rsidRPr="00D4001A" w:rsidRDefault="008873D7" w:rsidP="00D969EB">
      <w:pPr>
        <w:rPr>
          <w:sz w:val="24"/>
          <w:szCs w:val="24"/>
        </w:rPr>
      </w:pPr>
      <w:r w:rsidRPr="00D4001A">
        <w:rPr>
          <w:sz w:val="24"/>
          <w:szCs w:val="24"/>
        </w:rPr>
        <w:t xml:space="preserve">In de feestelijke sfeer, met de vreugdevolle aanwezigheid van Jezus komt </w:t>
      </w:r>
      <w:proofErr w:type="spellStart"/>
      <w:r w:rsidRPr="00D4001A">
        <w:rPr>
          <w:sz w:val="24"/>
          <w:szCs w:val="24"/>
        </w:rPr>
        <w:t>Zacheüs</w:t>
      </w:r>
      <w:proofErr w:type="spellEnd"/>
      <w:r w:rsidRPr="00D4001A">
        <w:rPr>
          <w:sz w:val="24"/>
          <w:szCs w:val="24"/>
        </w:rPr>
        <w:t xml:space="preserve"> los. (En gaat hij zijn naam eer aan doen, wordt hij weer wie hij is volgens zijn naam.) Hij komt los van zijn bezit, zijn hebben en houden en graaien waarschijnlijk toch ook wel. Als Jezus bij hem is, als Jezus zijn eenzaamheid doorbroken heeft, komt hij ook uit zijn isolement. Als rijke tegenover en boven armen. Als fraudeur tegenover zijn slachtoffers. Er gaat iets gebeuren in dat negatief geladen netwerk van relaties, waarin </w:t>
      </w:r>
      <w:proofErr w:type="spellStart"/>
      <w:r w:rsidRPr="00D4001A">
        <w:rPr>
          <w:sz w:val="24"/>
          <w:szCs w:val="24"/>
        </w:rPr>
        <w:t>Zacheüs</w:t>
      </w:r>
      <w:proofErr w:type="spellEnd"/>
      <w:r w:rsidRPr="00D4001A">
        <w:rPr>
          <w:sz w:val="24"/>
          <w:szCs w:val="24"/>
        </w:rPr>
        <w:t xml:space="preserve"> altijd een </w:t>
      </w:r>
      <w:r w:rsidR="004F3D0A" w:rsidRPr="00D4001A">
        <w:rPr>
          <w:sz w:val="24"/>
          <w:szCs w:val="24"/>
        </w:rPr>
        <w:t xml:space="preserve">heel duidelijke </w:t>
      </w:r>
      <w:r w:rsidRPr="00D4001A">
        <w:rPr>
          <w:sz w:val="24"/>
          <w:szCs w:val="24"/>
        </w:rPr>
        <w:t>rol had.</w:t>
      </w:r>
      <w:r w:rsidR="004F3D0A" w:rsidRPr="00D4001A">
        <w:rPr>
          <w:sz w:val="24"/>
          <w:szCs w:val="24"/>
        </w:rPr>
        <w:t xml:space="preserve"> Dat gaat opeens veranderen.</w:t>
      </w:r>
    </w:p>
    <w:p w:rsidR="004F3D0A" w:rsidRPr="00D4001A" w:rsidRDefault="004F3D0A" w:rsidP="00D969EB">
      <w:pPr>
        <w:rPr>
          <w:sz w:val="24"/>
          <w:szCs w:val="24"/>
        </w:rPr>
      </w:pPr>
    </w:p>
    <w:p w:rsidR="004F3D0A" w:rsidRPr="00D4001A" w:rsidRDefault="004F3D0A" w:rsidP="00D969EB">
      <w:pPr>
        <w:rPr>
          <w:sz w:val="24"/>
          <w:szCs w:val="24"/>
        </w:rPr>
      </w:pPr>
      <w:r w:rsidRPr="00D4001A">
        <w:rPr>
          <w:sz w:val="24"/>
          <w:szCs w:val="24"/>
        </w:rPr>
        <w:t xml:space="preserve">Je zou toch willen dat je zo aanwezig kon zijn bij mensen met problemen, mensen die vastlopen! Dat je als hulpverlener zo ‘christelijk’, zo als Jezus kon zijn, en het goede in iemand wakker maken. Het negatieve, datgene wat vast is gelopen, oplosbaar maakt – door de mensen zelf. Zo makkelijk gaat dat niet, zo als vanzelf als hier bij </w:t>
      </w:r>
      <w:proofErr w:type="spellStart"/>
      <w:r w:rsidRPr="00D4001A">
        <w:rPr>
          <w:sz w:val="24"/>
          <w:szCs w:val="24"/>
        </w:rPr>
        <w:t>Zacheüs</w:t>
      </w:r>
      <w:proofErr w:type="spellEnd"/>
      <w:r w:rsidRPr="00D4001A">
        <w:rPr>
          <w:sz w:val="24"/>
          <w:szCs w:val="24"/>
        </w:rPr>
        <w:t>. Toch is het misschien een inspiratie, en misschien ook wel een opdracht: om eerst maar eens dichtbij mensen zijn, en blijven, om zo aanwezig te zijn dat je open bent voor verandering, voor nieuwe mogelijkheden, voor een toekomst.</w:t>
      </w:r>
    </w:p>
    <w:p w:rsidR="004F3D0A" w:rsidRPr="00D4001A" w:rsidRDefault="004F3D0A" w:rsidP="00D969EB">
      <w:pPr>
        <w:rPr>
          <w:sz w:val="24"/>
          <w:szCs w:val="24"/>
        </w:rPr>
      </w:pPr>
      <w:r w:rsidRPr="00D4001A">
        <w:rPr>
          <w:sz w:val="24"/>
          <w:szCs w:val="24"/>
        </w:rPr>
        <w:lastRenderedPageBreak/>
        <w:t xml:space="preserve"> </w:t>
      </w:r>
    </w:p>
    <w:p w:rsidR="000F2A5D" w:rsidRPr="00D4001A" w:rsidRDefault="008873D7" w:rsidP="00D969EB">
      <w:pPr>
        <w:rPr>
          <w:sz w:val="24"/>
          <w:szCs w:val="24"/>
        </w:rPr>
      </w:pPr>
      <w:proofErr w:type="spellStart"/>
      <w:r w:rsidRPr="00D4001A">
        <w:rPr>
          <w:sz w:val="24"/>
          <w:szCs w:val="24"/>
        </w:rPr>
        <w:t>Zacheüs</w:t>
      </w:r>
      <w:proofErr w:type="spellEnd"/>
      <w:r w:rsidRPr="00D4001A">
        <w:rPr>
          <w:sz w:val="24"/>
          <w:szCs w:val="24"/>
        </w:rPr>
        <w:t xml:space="preserve"> gaat geven en delen. En hij gaat dingen rechtzetten, </w:t>
      </w:r>
      <w:r w:rsidR="000F2A5D" w:rsidRPr="00D4001A">
        <w:rPr>
          <w:sz w:val="24"/>
          <w:szCs w:val="24"/>
        </w:rPr>
        <w:t>herstel</w:t>
      </w:r>
      <w:r w:rsidRPr="00D4001A">
        <w:rPr>
          <w:sz w:val="24"/>
          <w:szCs w:val="24"/>
        </w:rPr>
        <w:t xml:space="preserve">len, verzoenen. </w:t>
      </w:r>
    </w:p>
    <w:p w:rsidR="008873D7" w:rsidRPr="00D4001A" w:rsidRDefault="008873D7" w:rsidP="00D969EB">
      <w:pPr>
        <w:rPr>
          <w:sz w:val="24"/>
          <w:szCs w:val="24"/>
        </w:rPr>
      </w:pPr>
      <w:r w:rsidRPr="00D4001A">
        <w:rPr>
          <w:sz w:val="24"/>
          <w:szCs w:val="24"/>
        </w:rPr>
        <w:t xml:space="preserve">Dat zijn allemaal typische ‘Jezus-dingen’, ‘Jezus-achtige daden’. En Jezus hoeft het niet te zeggen, maar Hij brengt het met zich mee, als het ware vanzelf. </w:t>
      </w:r>
      <w:proofErr w:type="spellStart"/>
      <w:r w:rsidRPr="00D4001A">
        <w:rPr>
          <w:sz w:val="24"/>
          <w:szCs w:val="24"/>
        </w:rPr>
        <w:t>Zacheüs</w:t>
      </w:r>
      <w:proofErr w:type="spellEnd"/>
      <w:r w:rsidRPr="00D4001A">
        <w:rPr>
          <w:sz w:val="24"/>
          <w:szCs w:val="24"/>
        </w:rPr>
        <w:t xml:space="preserve"> pikt het op. </w:t>
      </w:r>
      <w:r w:rsidR="004F3D0A" w:rsidRPr="00D4001A">
        <w:rPr>
          <w:sz w:val="24"/>
          <w:szCs w:val="24"/>
        </w:rPr>
        <w:t xml:space="preserve">Hij heeft heel goed gezien wat voor een Jezus is. Jezus is een ware </w:t>
      </w:r>
      <w:proofErr w:type="spellStart"/>
      <w:r w:rsidR="004F3D0A" w:rsidRPr="00D4001A">
        <w:rPr>
          <w:sz w:val="24"/>
          <w:szCs w:val="24"/>
        </w:rPr>
        <w:t>Zacheüs</w:t>
      </w:r>
      <w:proofErr w:type="spellEnd"/>
      <w:r w:rsidR="004F3D0A" w:rsidRPr="00D4001A">
        <w:rPr>
          <w:sz w:val="24"/>
          <w:szCs w:val="24"/>
        </w:rPr>
        <w:t xml:space="preserve">, een rechtvaardige, rechtschapene. En nu is het aan </w:t>
      </w:r>
      <w:proofErr w:type="spellStart"/>
      <w:r w:rsidR="004F3D0A" w:rsidRPr="00D4001A">
        <w:rPr>
          <w:sz w:val="24"/>
          <w:szCs w:val="24"/>
        </w:rPr>
        <w:t>Zacheüs</w:t>
      </w:r>
      <w:proofErr w:type="spellEnd"/>
      <w:r w:rsidR="004F3D0A" w:rsidRPr="00D4001A">
        <w:rPr>
          <w:sz w:val="24"/>
          <w:szCs w:val="24"/>
        </w:rPr>
        <w:t xml:space="preserve"> om op hem te gaan lijken. Om net als Jezus mensen te zien, en er voor hen te willen zijn. </w:t>
      </w:r>
    </w:p>
    <w:p w:rsidR="000F2A5D" w:rsidRPr="00D4001A" w:rsidRDefault="004F3D0A" w:rsidP="004F3D0A">
      <w:pPr>
        <w:rPr>
          <w:sz w:val="24"/>
          <w:szCs w:val="24"/>
        </w:rPr>
      </w:pPr>
      <w:r w:rsidRPr="00D4001A">
        <w:rPr>
          <w:sz w:val="24"/>
          <w:szCs w:val="24"/>
        </w:rPr>
        <w:t xml:space="preserve">Mooi is dan, dat Jezus </w:t>
      </w:r>
      <w:proofErr w:type="spellStart"/>
      <w:r w:rsidRPr="00D4001A">
        <w:rPr>
          <w:sz w:val="24"/>
          <w:szCs w:val="24"/>
        </w:rPr>
        <w:t>Zacheüs</w:t>
      </w:r>
      <w:proofErr w:type="spellEnd"/>
      <w:r w:rsidRPr="00D4001A">
        <w:rPr>
          <w:sz w:val="24"/>
          <w:szCs w:val="24"/>
        </w:rPr>
        <w:t xml:space="preserve"> ook </w:t>
      </w:r>
      <w:r w:rsidR="000F2A5D" w:rsidRPr="00D4001A">
        <w:rPr>
          <w:sz w:val="24"/>
          <w:szCs w:val="24"/>
        </w:rPr>
        <w:t>kind van Abraham</w:t>
      </w:r>
      <w:r w:rsidRPr="00D4001A">
        <w:rPr>
          <w:sz w:val="24"/>
          <w:szCs w:val="24"/>
        </w:rPr>
        <w:t xml:space="preserve"> noemt. Was hij dat niet allang? Hij hoorde toch tot het volk van Abraham? Natuurlijk, maar hij lag er tegelijkertijd ook helemaal uit. </w:t>
      </w:r>
    </w:p>
    <w:p w:rsidR="004F3D0A" w:rsidRPr="00D4001A" w:rsidRDefault="004F3D0A" w:rsidP="004F3D0A">
      <w:pPr>
        <w:rPr>
          <w:sz w:val="24"/>
          <w:szCs w:val="24"/>
        </w:rPr>
      </w:pPr>
      <w:r w:rsidRPr="00D4001A">
        <w:rPr>
          <w:sz w:val="24"/>
          <w:szCs w:val="24"/>
        </w:rPr>
        <w:t xml:space="preserve">Voor Jezus hoor je er dan nog steeds bij. Hij schrijft niet af, maar zoekt het verlorene juist op. </w:t>
      </w:r>
      <w:proofErr w:type="spellStart"/>
      <w:r w:rsidRPr="00D4001A">
        <w:rPr>
          <w:sz w:val="24"/>
          <w:szCs w:val="24"/>
        </w:rPr>
        <w:t>Zacheüs</w:t>
      </w:r>
      <w:proofErr w:type="spellEnd"/>
      <w:r w:rsidRPr="00D4001A">
        <w:rPr>
          <w:sz w:val="24"/>
          <w:szCs w:val="24"/>
        </w:rPr>
        <w:t xml:space="preserve"> is niet opeens kind van Abraham geworden. Hij was het al. Jezus wil het geen verloren zoon laten worden. </w:t>
      </w:r>
    </w:p>
    <w:p w:rsidR="008141D9" w:rsidRPr="00D4001A" w:rsidRDefault="00BC2B4A" w:rsidP="004F3D0A">
      <w:pPr>
        <w:rPr>
          <w:sz w:val="24"/>
          <w:szCs w:val="24"/>
        </w:rPr>
      </w:pPr>
      <w:r w:rsidRPr="00D4001A">
        <w:rPr>
          <w:sz w:val="24"/>
          <w:szCs w:val="24"/>
        </w:rPr>
        <w:t xml:space="preserve">(Ik vraag me af of er niet gespeeld wordt met de namen van </w:t>
      </w:r>
      <w:proofErr w:type="spellStart"/>
      <w:r w:rsidRPr="00D4001A">
        <w:rPr>
          <w:sz w:val="24"/>
          <w:szCs w:val="24"/>
        </w:rPr>
        <w:t>Zacheüs</w:t>
      </w:r>
      <w:proofErr w:type="spellEnd"/>
      <w:r w:rsidRPr="00D4001A">
        <w:rPr>
          <w:sz w:val="24"/>
          <w:szCs w:val="24"/>
        </w:rPr>
        <w:t>, Jezus en Abraham en gedachten en associaties bij die namen en figuren. Abraham was een rechtvaardige, een ‘</w:t>
      </w:r>
      <w:proofErr w:type="spellStart"/>
      <w:r w:rsidRPr="00D4001A">
        <w:rPr>
          <w:sz w:val="24"/>
          <w:szCs w:val="24"/>
        </w:rPr>
        <w:t>Zacheüs</w:t>
      </w:r>
      <w:proofErr w:type="spellEnd"/>
      <w:r w:rsidRPr="00D4001A">
        <w:rPr>
          <w:sz w:val="24"/>
          <w:szCs w:val="24"/>
        </w:rPr>
        <w:t xml:space="preserve">’, en hij was ook rijk. </w:t>
      </w:r>
      <w:r w:rsidR="008931F4" w:rsidRPr="00D4001A">
        <w:rPr>
          <w:sz w:val="24"/>
          <w:szCs w:val="24"/>
        </w:rPr>
        <w:t xml:space="preserve">Er zit iets groots en volwassens rond Abraham – en </w:t>
      </w:r>
      <w:proofErr w:type="spellStart"/>
      <w:r w:rsidR="008931F4" w:rsidRPr="00D4001A">
        <w:rPr>
          <w:sz w:val="24"/>
          <w:szCs w:val="24"/>
        </w:rPr>
        <w:t>Zacheüs</w:t>
      </w:r>
      <w:proofErr w:type="spellEnd"/>
      <w:r w:rsidR="008931F4" w:rsidRPr="00D4001A">
        <w:rPr>
          <w:sz w:val="24"/>
          <w:szCs w:val="24"/>
        </w:rPr>
        <w:t xml:space="preserve"> wordt dan juist klein genoemd, die als zoon van Abraham nog onvolwassen is en dus moet groeien.) </w:t>
      </w:r>
    </w:p>
    <w:p w:rsidR="00BC2B4A" w:rsidRPr="00D4001A" w:rsidRDefault="00BC2B4A" w:rsidP="004F3D0A">
      <w:pPr>
        <w:rPr>
          <w:sz w:val="24"/>
          <w:szCs w:val="24"/>
        </w:rPr>
      </w:pPr>
    </w:p>
    <w:p w:rsidR="008141D9" w:rsidRPr="00D4001A" w:rsidRDefault="008141D9" w:rsidP="004F3D0A">
      <w:pPr>
        <w:rPr>
          <w:sz w:val="24"/>
          <w:szCs w:val="24"/>
        </w:rPr>
      </w:pPr>
      <w:r w:rsidRPr="00D4001A">
        <w:rPr>
          <w:sz w:val="24"/>
          <w:szCs w:val="24"/>
        </w:rPr>
        <w:t xml:space="preserve">Vol vreugde is </w:t>
      </w:r>
      <w:proofErr w:type="spellStart"/>
      <w:r w:rsidRPr="00D4001A">
        <w:rPr>
          <w:sz w:val="24"/>
          <w:szCs w:val="24"/>
        </w:rPr>
        <w:t>Zacheüs</w:t>
      </w:r>
      <w:proofErr w:type="spellEnd"/>
      <w:r w:rsidRPr="00D4001A">
        <w:rPr>
          <w:sz w:val="24"/>
          <w:szCs w:val="24"/>
        </w:rPr>
        <w:t xml:space="preserve"> gastheer voor Jezus. Vol vreugde en overtuiging gaat hij letterlijk en figuurlijk aan zijn nieuwe leven staan. </w:t>
      </w:r>
    </w:p>
    <w:p w:rsidR="000F2A5D" w:rsidRPr="00D4001A" w:rsidRDefault="008141D9" w:rsidP="008141D9">
      <w:pPr>
        <w:rPr>
          <w:sz w:val="24"/>
          <w:szCs w:val="24"/>
        </w:rPr>
      </w:pPr>
      <w:r w:rsidRPr="00D4001A">
        <w:rPr>
          <w:sz w:val="24"/>
          <w:szCs w:val="24"/>
        </w:rPr>
        <w:t xml:space="preserve">Herkennen we dat ook? Die overtuiging en </w:t>
      </w:r>
      <w:r w:rsidR="000F2A5D" w:rsidRPr="00D4001A">
        <w:rPr>
          <w:sz w:val="24"/>
          <w:szCs w:val="24"/>
        </w:rPr>
        <w:t>vreugde</w:t>
      </w:r>
      <w:r w:rsidRPr="00D4001A">
        <w:rPr>
          <w:sz w:val="24"/>
          <w:szCs w:val="24"/>
        </w:rPr>
        <w:t>, het van harte</w:t>
      </w:r>
      <w:r w:rsidR="000F2A5D" w:rsidRPr="00D4001A">
        <w:rPr>
          <w:sz w:val="24"/>
          <w:szCs w:val="24"/>
        </w:rPr>
        <w:t xml:space="preserve"> delen</w:t>
      </w:r>
      <w:r w:rsidRPr="00D4001A">
        <w:rPr>
          <w:sz w:val="24"/>
          <w:szCs w:val="24"/>
        </w:rPr>
        <w:t xml:space="preserve"> – en niet een klein beetje … En dan gaat het me niet om het percentage 50%, of 10%, de tienden. Maar dat je zo royaal en ruimhartig bent, zo vol vreugde, ook omdat je bij Jezus bent, omdat je de weg in het leven hebt teruggevonden.</w:t>
      </w:r>
    </w:p>
    <w:p w:rsidR="008141D9" w:rsidRPr="00D4001A" w:rsidRDefault="008141D9" w:rsidP="008141D9">
      <w:pPr>
        <w:rPr>
          <w:sz w:val="24"/>
          <w:szCs w:val="24"/>
        </w:rPr>
      </w:pPr>
    </w:p>
    <w:p w:rsidR="008141D9" w:rsidRPr="00D4001A" w:rsidRDefault="008141D9" w:rsidP="008141D9">
      <w:pPr>
        <w:rPr>
          <w:sz w:val="24"/>
          <w:szCs w:val="24"/>
        </w:rPr>
      </w:pPr>
      <w:r w:rsidRPr="00D4001A">
        <w:rPr>
          <w:sz w:val="24"/>
          <w:szCs w:val="24"/>
        </w:rPr>
        <w:t xml:space="preserve">Dat is mooi, dat zou mooi zijn – maar het is ook veel gevraagd, misschien ook wel een beetje oneerlijk, om die vergelijking te maken. Want bij </w:t>
      </w:r>
      <w:proofErr w:type="spellStart"/>
      <w:r w:rsidRPr="00D4001A">
        <w:rPr>
          <w:sz w:val="24"/>
          <w:szCs w:val="24"/>
        </w:rPr>
        <w:t>Zacheüs</w:t>
      </w:r>
      <w:proofErr w:type="spellEnd"/>
      <w:r w:rsidRPr="00D4001A">
        <w:rPr>
          <w:sz w:val="24"/>
          <w:szCs w:val="24"/>
        </w:rPr>
        <w:t xml:space="preserve"> is het vers, het gebeurt daar, een doorbraak, dat iemand hem ziet en bij hem wil zijn … nogal wiedes dat daar een vreugde is die wij kerkgangers niet zomaar meemaken. Hoe was het met </w:t>
      </w:r>
      <w:proofErr w:type="spellStart"/>
      <w:r w:rsidRPr="00D4001A">
        <w:rPr>
          <w:sz w:val="24"/>
          <w:szCs w:val="24"/>
        </w:rPr>
        <w:t>Zacheüs</w:t>
      </w:r>
      <w:proofErr w:type="spellEnd"/>
      <w:r w:rsidRPr="00D4001A">
        <w:rPr>
          <w:sz w:val="24"/>
          <w:szCs w:val="24"/>
        </w:rPr>
        <w:t xml:space="preserve"> een jaar later, of misschien al wel een maand, een week, toen het nieuwe eraf was en het moeizaam in praktijk moest worden gebracht. </w:t>
      </w:r>
    </w:p>
    <w:p w:rsidR="008141D9" w:rsidRPr="00D4001A" w:rsidRDefault="008141D9" w:rsidP="008141D9">
      <w:pPr>
        <w:rPr>
          <w:sz w:val="24"/>
          <w:szCs w:val="24"/>
        </w:rPr>
      </w:pPr>
    </w:p>
    <w:p w:rsidR="00FD5DCD" w:rsidRPr="00D4001A" w:rsidRDefault="00FD5DCD" w:rsidP="008141D9">
      <w:pPr>
        <w:rPr>
          <w:sz w:val="24"/>
          <w:szCs w:val="24"/>
        </w:rPr>
      </w:pPr>
      <w:r w:rsidRPr="00D4001A">
        <w:rPr>
          <w:sz w:val="24"/>
          <w:szCs w:val="24"/>
        </w:rPr>
        <w:t>4.</w:t>
      </w:r>
    </w:p>
    <w:p w:rsidR="008141D9" w:rsidRPr="00D4001A" w:rsidRDefault="008141D9" w:rsidP="008141D9">
      <w:pPr>
        <w:rPr>
          <w:sz w:val="24"/>
          <w:szCs w:val="24"/>
        </w:rPr>
      </w:pPr>
      <w:r w:rsidRPr="00D4001A">
        <w:rPr>
          <w:sz w:val="24"/>
          <w:szCs w:val="24"/>
        </w:rPr>
        <w:t>Ik merk bij mijzelf toch dat dat soort gedachten opkomen.</w:t>
      </w:r>
    </w:p>
    <w:p w:rsidR="0090676A" w:rsidRPr="00D4001A" w:rsidRDefault="008141D9" w:rsidP="008141D9">
      <w:pPr>
        <w:rPr>
          <w:sz w:val="24"/>
          <w:szCs w:val="24"/>
        </w:rPr>
      </w:pPr>
      <w:r w:rsidRPr="00D4001A">
        <w:rPr>
          <w:sz w:val="24"/>
          <w:szCs w:val="24"/>
        </w:rPr>
        <w:t xml:space="preserve">Dat lijkt toch een beetje op de gedachten van </w:t>
      </w:r>
      <w:r w:rsidRPr="00D4001A">
        <w:rPr>
          <w:i/>
          <w:sz w:val="24"/>
          <w:szCs w:val="24"/>
        </w:rPr>
        <w:t xml:space="preserve">de </w:t>
      </w:r>
      <w:r w:rsidR="000F2A5D" w:rsidRPr="00D4001A">
        <w:rPr>
          <w:i/>
          <w:sz w:val="24"/>
          <w:szCs w:val="24"/>
        </w:rPr>
        <w:t>omstanders</w:t>
      </w:r>
      <w:r w:rsidRPr="00D4001A">
        <w:rPr>
          <w:sz w:val="24"/>
          <w:szCs w:val="24"/>
        </w:rPr>
        <w:t xml:space="preserve">. </w:t>
      </w:r>
      <w:r w:rsidR="0090676A" w:rsidRPr="00D4001A">
        <w:rPr>
          <w:sz w:val="24"/>
          <w:szCs w:val="24"/>
        </w:rPr>
        <w:t xml:space="preserve">Herkennen we daar iets van, van hun teleurstelling? </w:t>
      </w:r>
      <w:r w:rsidRPr="00D4001A">
        <w:rPr>
          <w:sz w:val="24"/>
          <w:szCs w:val="24"/>
        </w:rPr>
        <w:t>Die morren, en heel begrijpelijk. Want dat gaat die Jezus aan jou voorbij</w:t>
      </w:r>
      <w:r w:rsidR="0090676A" w:rsidRPr="00D4001A">
        <w:rPr>
          <w:sz w:val="24"/>
          <w:szCs w:val="24"/>
        </w:rPr>
        <w:t xml:space="preserve">, en niet naar je goede buur, of die eenzame armoedzaaier die alle hulp kan gebruiken, maar naar die … </w:t>
      </w:r>
    </w:p>
    <w:p w:rsidR="000F2A5D" w:rsidRPr="00D4001A" w:rsidRDefault="0090676A" w:rsidP="008141D9">
      <w:pPr>
        <w:rPr>
          <w:sz w:val="24"/>
          <w:szCs w:val="24"/>
        </w:rPr>
      </w:pPr>
      <w:r w:rsidRPr="00D4001A">
        <w:rPr>
          <w:sz w:val="24"/>
          <w:szCs w:val="24"/>
        </w:rPr>
        <w:t xml:space="preserve">Herkennen we misschien wel dat gevoel, </w:t>
      </w:r>
      <w:r w:rsidR="000F2A5D" w:rsidRPr="00D4001A">
        <w:rPr>
          <w:sz w:val="24"/>
          <w:szCs w:val="24"/>
        </w:rPr>
        <w:t xml:space="preserve">dat Jezus aan </w:t>
      </w:r>
      <w:r w:rsidRPr="00D4001A">
        <w:rPr>
          <w:sz w:val="24"/>
          <w:szCs w:val="24"/>
        </w:rPr>
        <w:t xml:space="preserve">ons, aan </w:t>
      </w:r>
      <w:r w:rsidR="000F2A5D" w:rsidRPr="00D4001A">
        <w:rPr>
          <w:sz w:val="24"/>
          <w:szCs w:val="24"/>
        </w:rPr>
        <w:t>jou voorbijgaat?</w:t>
      </w:r>
      <w:r w:rsidRPr="00D4001A">
        <w:rPr>
          <w:sz w:val="24"/>
          <w:szCs w:val="24"/>
        </w:rPr>
        <w:t xml:space="preserve"> Dat die vreugde en bevrijding van </w:t>
      </w:r>
      <w:proofErr w:type="spellStart"/>
      <w:r w:rsidRPr="00D4001A">
        <w:rPr>
          <w:sz w:val="24"/>
          <w:szCs w:val="24"/>
        </w:rPr>
        <w:t>Zacheüs</w:t>
      </w:r>
      <w:proofErr w:type="spellEnd"/>
      <w:r w:rsidRPr="00D4001A">
        <w:rPr>
          <w:sz w:val="24"/>
          <w:szCs w:val="24"/>
        </w:rPr>
        <w:t xml:space="preserve"> aan je voorbijgaat.</w:t>
      </w:r>
    </w:p>
    <w:p w:rsidR="0090676A" w:rsidRPr="00D4001A" w:rsidRDefault="0090676A" w:rsidP="008141D9">
      <w:pPr>
        <w:rPr>
          <w:sz w:val="24"/>
          <w:szCs w:val="24"/>
        </w:rPr>
      </w:pPr>
      <w:r w:rsidRPr="00D4001A">
        <w:rPr>
          <w:sz w:val="24"/>
          <w:szCs w:val="24"/>
        </w:rPr>
        <w:t>Ken ik die echte vreugde, die overtuiging?</w:t>
      </w:r>
    </w:p>
    <w:p w:rsidR="000F2A5D" w:rsidRPr="00D4001A" w:rsidRDefault="0090676A" w:rsidP="0090676A">
      <w:pPr>
        <w:rPr>
          <w:sz w:val="24"/>
          <w:szCs w:val="24"/>
        </w:rPr>
      </w:pPr>
      <w:r w:rsidRPr="00D4001A">
        <w:rPr>
          <w:sz w:val="24"/>
          <w:szCs w:val="24"/>
        </w:rPr>
        <w:t xml:space="preserve">Ik weet het niet en dan denk ik: ben ik daarvoor wel verloren genoeg? Of red ik het gewoon nog veel te goed om zo als </w:t>
      </w:r>
      <w:proofErr w:type="spellStart"/>
      <w:r w:rsidRPr="00D4001A">
        <w:rPr>
          <w:sz w:val="24"/>
          <w:szCs w:val="24"/>
        </w:rPr>
        <w:t>Zacheüs</w:t>
      </w:r>
      <w:proofErr w:type="spellEnd"/>
      <w:r w:rsidRPr="00D4001A">
        <w:rPr>
          <w:sz w:val="24"/>
          <w:szCs w:val="24"/>
        </w:rPr>
        <w:t xml:space="preserve"> te gaan lopen en klimmen, als in een uitzichttoren naar een nieuw leven? Z</w:t>
      </w:r>
      <w:r w:rsidR="000F2A5D" w:rsidRPr="00D4001A">
        <w:rPr>
          <w:sz w:val="24"/>
          <w:szCs w:val="24"/>
        </w:rPr>
        <w:t>ijn we verloren genoeg?</w:t>
      </w:r>
    </w:p>
    <w:p w:rsidR="000F2A5D" w:rsidRPr="00D4001A" w:rsidRDefault="003358A2" w:rsidP="003358A2">
      <w:pPr>
        <w:rPr>
          <w:sz w:val="24"/>
          <w:szCs w:val="24"/>
        </w:rPr>
      </w:pPr>
      <w:r w:rsidRPr="00D4001A">
        <w:rPr>
          <w:sz w:val="24"/>
          <w:szCs w:val="24"/>
        </w:rPr>
        <w:t xml:space="preserve">Zijn we met onze rijkdom, onze gaven misschien ook wel een beetje </w:t>
      </w:r>
      <w:r w:rsidR="000F2A5D" w:rsidRPr="00D4001A">
        <w:rPr>
          <w:sz w:val="24"/>
          <w:szCs w:val="24"/>
        </w:rPr>
        <w:t>verlegen?</w:t>
      </w:r>
      <w:r w:rsidRPr="00D4001A">
        <w:rPr>
          <w:sz w:val="24"/>
          <w:szCs w:val="24"/>
        </w:rPr>
        <w:t xml:space="preserve"> Dat het niet deugt, dat we er niet het goede mee doen … </w:t>
      </w:r>
    </w:p>
    <w:p w:rsidR="003358A2" w:rsidRPr="00D4001A" w:rsidRDefault="003358A2" w:rsidP="003358A2">
      <w:pPr>
        <w:rPr>
          <w:sz w:val="24"/>
          <w:szCs w:val="24"/>
        </w:rPr>
      </w:pPr>
      <w:r w:rsidRPr="00D4001A">
        <w:rPr>
          <w:sz w:val="24"/>
          <w:szCs w:val="24"/>
        </w:rPr>
        <w:lastRenderedPageBreak/>
        <w:t xml:space="preserve">Misschien horen we wel wat meer thuis bij die omstanders. En al spelen ze geen positieve rol, we moeten ze ook niet veroordelen. Ze zijn ook kinderen van Abraham. </w:t>
      </w:r>
      <w:r w:rsidR="00D4001A" w:rsidRPr="00D4001A">
        <w:rPr>
          <w:sz w:val="24"/>
          <w:szCs w:val="24"/>
        </w:rPr>
        <w:t xml:space="preserve">Misschien wat kleine, kleingeestige, kleingelovige kinderen, maar toch. Ook </w:t>
      </w:r>
      <w:proofErr w:type="spellStart"/>
      <w:r w:rsidR="00D4001A" w:rsidRPr="00D4001A">
        <w:rPr>
          <w:sz w:val="24"/>
          <w:szCs w:val="24"/>
        </w:rPr>
        <w:t>Zacheüs</w:t>
      </w:r>
      <w:proofErr w:type="spellEnd"/>
      <w:r w:rsidR="00D4001A" w:rsidRPr="00D4001A">
        <w:rPr>
          <w:sz w:val="24"/>
          <w:szCs w:val="24"/>
        </w:rPr>
        <w:t xml:space="preserve"> was klein.</w:t>
      </w:r>
    </w:p>
    <w:p w:rsidR="003358A2" w:rsidRPr="00D4001A" w:rsidRDefault="00D4001A" w:rsidP="003358A2">
      <w:pPr>
        <w:rPr>
          <w:sz w:val="24"/>
          <w:szCs w:val="24"/>
        </w:rPr>
      </w:pPr>
      <w:r w:rsidRPr="00D4001A">
        <w:rPr>
          <w:sz w:val="24"/>
          <w:szCs w:val="24"/>
        </w:rPr>
        <w:t>En</w:t>
      </w:r>
      <w:r w:rsidR="003358A2" w:rsidRPr="00D4001A">
        <w:rPr>
          <w:sz w:val="24"/>
          <w:szCs w:val="24"/>
        </w:rPr>
        <w:t xml:space="preserve"> je hoopt </w:t>
      </w:r>
      <w:r w:rsidRPr="00D4001A">
        <w:rPr>
          <w:sz w:val="24"/>
          <w:szCs w:val="24"/>
        </w:rPr>
        <w:t xml:space="preserve">daarom </w:t>
      </w:r>
      <w:r w:rsidR="003358A2" w:rsidRPr="00D4001A">
        <w:rPr>
          <w:sz w:val="24"/>
          <w:szCs w:val="24"/>
        </w:rPr>
        <w:t xml:space="preserve">toch </w:t>
      </w:r>
      <w:r w:rsidRPr="00D4001A">
        <w:rPr>
          <w:sz w:val="24"/>
          <w:szCs w:val="24"/>
        </w:rPr>
        <w:t>dat aan hen</w:t>
      </w:r>
      <w:r w:rsidR="003358A2" w:rsidRPr="00D4001A">
        <w:rPr>
          <w:sz w:val="24"/>
          <w:szCs w:val="24"/>
        </w:rPr>
        <w:t xml:space="preserve">, </w:t>
      </w:r>
      <w:r w:rsidRPr="00D4001A">
        <w:rPr>
          <w:sz w:val="24"/>
          <w:szCs w:val="24"/>
        </w:rPr>
        <w:t>en aan ons</w:t>
      </w:r>
      <w:r w:rsidR="003358A2" w:rsidRPr="00D4001A">
        <w:rPr>
          <w:sz w:val="24"/>
          <w:szCs w:val="24"/>
        </w:rPr>
        <w:t xml:space="preserve">, datzelfde gebeurt als </w:t>
      </w:r>
      <w:proofErr w:type="spellStart"/>
      <w:r w:rsidR="003358A2" w:rsidRPr="00D4001A">
        <w:rPr>
          <w:sz w:val="24"/>
          <w:szCs w:val="24"/>
        </w:rPr>
        <w:t>Zacheüs</w:t>
      </w:r>
      <w:proofErr w:type="spellEnd"/>
      <w:r w:rsidR="003358A2" w:rsidRPr="00D4001A">
        <w:rPr>
          <w:sz w:val="24"/>
          <w:szCs w:val="24"/>
        </w:rPr>
        <w:t xml:space="preserve">, met die drie beelden. Dat zij en wij het net zo gaan zien, en gaan voelen als </w:t>
      </w:r>
      <w:proofErr w:type="spellStart"/>
      <w:r w:rsidR="003358A2" w:rsidRPr="00D4001A">
        <w:rPr>
          <w:sz w:val="24"/>
          <w:szCs w:val="24"/>
        </w:rPr>
        <w:t>Zacheüs</w:t>
      </w:r>
      <w:proofErr w:type="spellEnd"/>
      <w:r w:rsidR="003358A2" w:rsidRPr="00D4001A">
        <w:rPr>
          <w:sz w:val="24"/>
          <w:szCs w:val="24"/>
        </w:rPr>
        <w:t>. Gezien worden</w:t>
      </w:r>
      <w:r w:rsidR="00BA16DD" w:rsidRPr="00D4001A">
        <w:rPr>
          <w:sz w:val="24"/>
          <w:szCs w:val="24"/>
        </w:rPr>
        <w:t xml:space="preserve">. </w:t>
      </w:r>
      <w:r w:rsidRPr="00D4001A">
        <w:rPr>
          <w:sz w:val="24"/>
          <w:szCs w:val="24"/>
        </w:rPr>
        <w:t xml:space="preserve">Thuis komen. </w:t>
      </w:r>
      <w:r w:rsidR="00BA16DD" w:rsidRPr="00D4001A">
        <w:rPr>
          <w:sz w:val="24"/>
          <w:szCs w:val="24"/>
        </w:rPr>
        <w:t xml:space="preserve">Vreugde vinden. </w:t>
      </w:r>
      <w:r w:rsidRPr="00D4001A">
        <w:rPr>
          <w:sz w:val="24"/>
          <w:szCs w:val="24"/>
        </w:rPr>
        <w:t xml:space="preserve">Met Jezus aan tafel. </w:t>
      </w:r>
    </w:p>
    <w:p w:rsidR="00D4001A" w:rsidRDefault="00BA16DD">
      <w:pPr>
        <w:rPr>
          <w:sz w:val="24"/>
          <w:szCs w:val="24"/>
        </w:rPr>
      </w:pPr>
      <w:r w:rsidRPr="00D4001A">
        <w:rPr>
          <w:sz w:val="24"/>
          <w:szCs w:val="24"/>
        </w:rPr>
        <w:t xml:space="preserve">Laten we in de geest van </w:t>
      </w:r>
      <w:proofErr w:type="spellStart"/>
      <w:r w:rsidRPr="00D4001A">
        <w:rPr>
          <w:sz w:val="24"/>
          <w:szCs w:val="24"/>
        </w:rPr>
        <w:t>Zacheüs</w:t>
      </w:r>
      <w:proofErr w:type="spellEnd"/>
      <w:r w:rsidRPr="00D4001A">
        <w:rPr>
          <w:sz w:val="24"/>
          <w:szCs w:val="24"/>
        </w:rPr>
        <w:t xml:space="preserve"> straks avondmaal vieren. Misschien wat zoekend naar voren lopen, maar ons hier rond brood en wijn gezien weten en voelen, en dat brood en wijn vreugde brengen en zin en vulling aan het leven. M</w:t>
      </w:r>
      <w:r w:rsidR="000F2A5D" w:rsidRPr="00D4001A">
        <w:rPr>
          <w:sz w:val="24"/>
          <w:szCs w:val="24"/>
        </w:rPr>
        <w:t>et een besef dat we bij Jezus moeten zijn, hem moeten zien</w:t>
      </w:r>
      <w:r w:rsidRPr="00D4001A">
        <w:rPr>
          <w:sz w:val="24"/>
          <w:szCs w:val="24"/>
        </w:rPr>
        <w:t xml:space="preserve">, en </w:t>
      </w:r>
      <w:r w:rsidR="000F2A5D" w:rsidRPr="00D4001A">
        <w:rPr>
          <w:sz w:val="24"/>
          <w:szCs w:val="24"/>
        </w:rPr>
        <w:t xml:space="preserve">dat Jezus bij ons </w:t>
      </w:r>
      <w:r w:rsidRPr="00D4001A">
        <w:rPr>
          <w:sz w:val="24"/>
          <w:szCs w:val="24"/>
        </w:rPr>
        <w:t xml:space="preserve">is en </w:t>
      </w:r>
      <w:r w:rsidR="000F2A5D" w:rsidRPr="00D4001A">
        <w:rPr>
          <w:sz w:val="24"/>
          <w:szCs w:val="24"/>
        </w:rPr>
        <w:t>zal zijn</w:t>
      </w:r>
      <w:r w:rsidRPr="00D4001A">
        <w:rPr>
          <w:sz w:val="24"/>
          <w:szCs w:val="24"/>
        </w:rPr>
        <w:t xml:space="preserve">. </w:t>
      </w:r>
    </w:p>
    <w:p w:rsidR="0032259E" w:rsidRPr="00D4001A" w:rsidRDefault="00BA16DD">
      <w:pPr>
        <w:rPr>
          <w:sz w:val="24"/>
          <w:szCs w:val="24"/>
        </w:rPr>
      </w:pPr>
      <w:r w:rsidRPr="00D4001A">
        <w:rPr>
          <w:sz w:val="24"/>
          <w:szCs w:val="24"/>
        </w:rPr>
        <w:t>Amen.</w:t>
      </w:r>
    </w:p>
    <w:sectPr w:rsidR="0032259E" w:rsidRPr="00D400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673EA"/>
    <w:multiLevelType w:val="hybridMultilevel"/>
    <w:tmpl w:val="19EE2BD4"/>
    <w:lvl w:ilvl="0" w:tplc="12AA87E6">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CAA02FE"/>
    <w:multiLevelType w:val="hybridMultilevel"/>
    <w:tmpl w:val="631A3940"/>
    <w:lvl w:ilvl="0" w:tplc="F5544BC6">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A5D"/>
    <w:rsid w:val="00013B37"/>
    <w:rsid w:val="000F2A5D"/>
    <w:rsid w:val="002E6AA2"/>
    <w:rsid w:val="003358A2"/>
    <w:rsid w:val="004F3D0A"/>
    <w:rsid w:val="006348D7"/>
    <w:rsid w:val="007469F3"/>
    <w:rsid w:val="00780705"/>
    <w:rsid w:val="007E085D"/>
    <w:rsid w:val="008141D9"/>
    <w:rsid w:val="008873D7"/>
    <w:rsid w:val="008931F4"/>
    <w:rsid w:val="0090676A"/>
    <w:rsid w:val="009C20FE"/>
    <w:rsid w:val="00B97ACC"/>
    <w:rsid w:val="00BA16DD"/>
    <w:rsid w:val="00BC2B4A"/>
    <w:rsid w:val="00C328A8"/>
    <w:rsid w:val="00D4001A"/>
    <w:rsid w:val="00D969EB"/>
    <w:rsid w:val="00DA4EE9"/>
    <w:rsid w:val="00DF613E"/>
    <w:rsid w:val="00FD5D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F2A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F2A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1560</Words>
  <Characters>8580</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10120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2019-11-04T08:08:00Z</dcterms:created>
  <dcterms:modified xsi:type="dcterms:W3CDTF">2019-11-04T08:08:00Z</dcterms:modified>
</cp:coreProperties>
</file>